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08B8" w14:textId="40F5B86A" w:rsidR="00E503B2" w:rsidRPr="00E503B2" w:rsidRDefault="00505D21" w:rsidP="000028D4">
      <w:pPr>
        <w:jc w:val="center"/>
        <w:rPr>
          <w:rFonts w:ascii="Arial" w:hAnsi="Arial" w:cs="Arial"/>
          <w:b/>
          <w:sz w:val="40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36"/>
          <w:u w:val="single"/>
        </w:rPr>
        <w:t>Afro-American Alumni Awards</w:t>
      </w:r>
    </w:p>
    <w:p w14:paraId="6EDD9BA0" w14:textId="77777777" w:rsidR="00B26068" w:rsidRDefault="00B26068" w:rsidP="00B26068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u w:val="single"/>
        </w:rPr>
      </w:pPr>
    </w:p>
    <w:p w14:paraId="3E2256EE" w14:textId="77777777" w:rsidR="008365FE" w:rsidRPr="00B26068" w:rsidRDefault="008365FE" w:rsidP="00B26068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u w:val="single"/>
        </w:rPr>
      </w:pPr>
    </w:p>
    <w:p w14:paraId="5208A56B" w14:textId="56C26D9B" w:rsidR="00B26068" w:rsidRDefault="00B26068" w:rsidP="00B26068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1C7437">
        <w:rPr>
          <w:rFonts w:ascii="Arial" w:hAnsi="Arial" w:cs="Arial"/>
          <w:b/>
          <w:sz w:val="28"/>
          <w:szCs w:val="36"/>
          <w:u w:val="single"/>
        </w:rPr>
        <w:t xml:space="preserve">Paul Gaines </w:t>
      </w:r>
      <w:r w:rsidR="0065706E">
        <w:rPr>
          <w:rFonts w:ascii="Arial" w:hAnsi="Arial" w:cs="Arial"/>
          <w:b/>
          <w:sz w:val="28"/>
          <w:szCs w:val="36"/>
          <w:u w:val="single"/>
        </w:rPr>
        <w:t xml:space="preserve">Sr. </w:t>
      </w:r>
      <w:r w:rsidRPr="001C7437">
        <w:rPr>
          <w:rFonts w:ascii="Arial" w:hAnsi="Arial" w:cs="Arial"/>
          <w:b/>
          <w:sz w:val="28"/>
          <w:szCs w:val="36"/>
          <w:u w:val="single"/>
        </w:rPr>
        <w:t>Afro-Am</w:t>
      </w:r>
      <w:r w:rsidR="00E41010" w:rsidRPr="001C7437">
        <w:rPr>
          <w:rFonts w:ascii="Arial" w:hAnsi="Arial" w:cs="Arial"/>
          <w:b/>
          <w:sz w:val="28"/>
          <w:szCs w:val="36"/>
          <w:u w:val="single"/>
        </w:rPr>
        <w:t>erican</w:t>
      </w:r>
      <w:r w:rsidRPr="001C7437">
        <w:rPr>
          <w:rFonts w:ascii="Arial" w:hAnsi="Arial" w:cs="Arial"/>
          <w:b/>
          <w:sz w:val="28"/>
          <w:szCs w:val="36"/>
          <w:u w:val="single"/>
        </w:rPr>
        <w:t xml:space="preserve"> Alumni Achievement Award</w:t>
      </w:r>
    </w:p>
    <w:p w14:paraId="119D2A75" w14:textId="177D75D3" w:rsidR="00285686" w:rsidRPr="00F86444" w:rsidRDefault="00285686" w:rsidP="00B260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C3EC57" w14:textId="73C1BB94" w:rsidR="006A1C51" w:rsidRPr="00E503B2" w:rsidRDefault="008365FE" w:rsidP="00B26068">
      <w:pPr>
        <w:spacing w:after="0" w:line="240" w:lineRule="auto"/>
        <w:rPr>
          <w:rFonts w:ascii="Arial" w:hAnsi="Arial" w:cs="Arial"/>
          <w:color w:val="262626"/>
          <w:sz w:val="20"/>
          <w:szCs w:val="20"/>
          <w:bdr w:val="none" w:sz="0" w:space="0" w:color="auto" w:frame="1"/>
          <w:lang w:val="en"/>
        </w:rPr>
      </w:pPr>
      <w:r>
        <w:rPr>
          <w:rFonts w:ascii="Arial" w:hAnsi="Arial" w:cs="Arial"/>
          <w:noProof/>
          <w:color w:val="262626"/>
          <w:sz w:val="20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354CF21E" wp14:editId="6A460A62">
            <wp:simplePos x="0" y="0"/>
            <wp:positionH relativeFrom="margin">
              <wp:posOffset>-47625</wp:posOffset>
            </wp:positionH>
            <wp:positionV relativeFrom="margin">
              <wp:posOffset>1217295</wp:posOffset>
            </wp:positionV>
            <wp:extent cx="1600200" cy="1914525"/>
            <wp:effectExtent l="0" t="0" r="0" b="9525"/>
            <wp:wrapSquare wrapText="bothSides"/>
            <wp:docPr id="1" name="Picture 1" descr="C:\Users\Michael\AppData\Local\Microsoft\Windows\Temporary Internet Files\Content.Outlook\GOIBXOLC\PaulSrAX7P36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Temporary Internet Files\Content.Outlook\GOIBXOLC\PaulSrAX7P369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B11C4" w14:textId="76353F13" w:rsidR="005435BE" w:rsidRPr="001C7437" w:rsidRDefault="00E41010" w:rsidP="005435BE">
      <w:pPr>
        <w:spacing w:after="0" w:line="240" w:lineRule="auto"/>
        <w:jc w:val="both"/>
        <w:textAlignment w:val="baseline"/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</w:pPr>
      <w:r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The </w:t>
      </w:r>
      <w:r w:rsidRPr="001C7437">
        <w:rPr>
          <w:rFonts w:ascii="Arial" w:hAnsi="Arial" w:cs="Arial"/>
          <w:b/>
          <w:color w:val="262626"/>
          <w:sz w:val="20"/>
          <w:bdr w:val="none" w:sz="0" w:space="0" w:color="auto" w:frame="1"/>
          <w:lang w:val="en"/>
        </w:rPr>
        <w:t>Afro-American Alumni Achievement Award</w:t>
      </w:r>
      <w:r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 </w:t>
      </w:r>
      <w:r w:rsidR="006840D8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i</w:t>
      </w:r>
      <w:r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s named for </w:t>
      </w:r>
      <w:r w:rsidR="00B26068" w:rsidRPr="001C7437">
        <w:rPr>
          <w:rStyle w:val="Strong"/>
          <w:rFonts w:ascii="Arial" w:hAnsi="Arial" w:cs="Arial"/>
          <w:color w:val="262626"/>
          <w:sz w:val="20"/>
          <w:szCs w:val="22"/>
          <w:lang w:val="en"/>
        </w:rPr>
        <w:t>Paul Gaines</w:t>
      </w:r>
      <w:r w:rsidR="006840D8">
        <w:rPr>
          <w:rStyle w:val="Strong"/>
          <w:rFonts w:ascii="Arial" w:hAnsi="Arial" w:cs="Arial"/>
          <w:color w:val="262626"/>
          <w:sz w:val="20"/>
          <w:szCs w:val="22"/>
          <w:lang w:val="en"/>
        </w:rPr>
        <w:t xml:space="preserve"> Sr.</w:t>
      </w:r>
      <w:r w:rsidR="00B26068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, ’68, </w:t>
      </w:r>
      <w:r w:rsidR="00CD23AA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who </w:t>
      </w:r>
      <w:r w:rsidR="00B26068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was </w:t>
      </w:r>
      <w:r w:rsidR="00CD23AA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the first </w:t>
      </w:r>
      <w:r w:rsidR="00B26068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appointed </w:t>
      </w:r>
      <w:r w:rsidR="00CD23AA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Minority Affairs Director </w:t>
      </w:r>
      <w:r w:rsidR="00B1346C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at </w:t>
      </w:r>
      <w:r w:rsidR="00B26068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Bridgewater State</w:t>
      </w:r>
      <w:r w:rsidR="00B1346C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 College</w:t>
      </w:r>
      <w:r w:rsidR="00B26068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 </w:t>
      </w:r>
      <w:r w:rsidR="00B1346C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(1968 – </w:t>
      </w:r>
      <w:r w:rsidR="002516DB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1995</w:t>
      </w:r>
      <w:r w:rsidR="00B1346C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)</w:t>
      </w:r>
      <w:r w:rsidR="005435BE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.  </w:t>
      </w:r>
      <w:r w:rsidR="00B26068" w:rsidRPr="001C7437">
        <w:rPr>
          <w:rFonts w:ascii="Arial" w:eastAsia="Times New Roman" w:hAnsi="Arial" w:cs="Arial"/>
          <w:color w:val="262626"/>
          <w:sz w:val="20"/>
          <w:bdr w:val="none" w:sz="0" w:space="0" w:color="auto" w:frame="1"/>
          <w:lang w:val="en"/>
        </w:rPr>
        <w:t>Mr. Gaines began actively recruiting students of color into the college</w:t>
      </w:r>
      <w:r w:rsidR="005435BE" w:rsidRPr="001C7437">
        <w:rPr>
          <w:rFonts w:ascii="Arial" w:eastAsia="Times New Roman" w:hAnsi="Arial" w:cs="Arial"/>
          <w:color w:val="262626"/>
          <w:sz w:val="20"/>
          <w:bdr w:val="none" w:sz="0" w:space="0" w:color="auto" w:frame="1"/>
          <w:lang w:val="en"/>
        </w:rPr>
        <w:t xml:space="preserve"> and </w:t>
      </w:r>
      <w:r w:rsidR="00B26068" w:rsidRPr="001C7437">
        <w:rPr>
          <w:rFonts w:ascii="Arial" w:hAnsi="Arial" w:cs="Arial"/>
          <w:sz w:val="20"/>
        </w:rPr>
        <w:t xml:space="preserve">was the pioneer in hiring of professors, administrators, and other staff of color on the Bridgewater Campus.  He championed their cause and made sure </w:t>
      </w:r>
      <w:r w:rsidR="00561EA1">
        <w:rPr>
          <w:rFonts w:ascii="Arial" w:hAnsi="Arial" w:cs="Arial"/>
          <w:sz w:val="20"/>
        </w:rPr>
        <w:t xml:space="preserve">potential students and employees </w:t>
      </w:r>
      <w:r w:rsidR="00B26068" w:rsidRPr="001C7437">
        <w:rPr>
          <w:rFonts w:ascii="Arial" w:hAnsi="Arial" w:cs="Arial"/>
          <w:sz w:val="20"/>
        </w:rPr>
        <w:t xml:space="preserve">were given a fair and impartial </w:t>
      </w:r>
      <w:r w:rsidR="00561EA1">
        <w:rPr>
          <w:rFonts w:ascii="Arial" w:hAnsi="Arial" w:cs="Arial"/>
          <w:sz w:val="20"/>
        </w:rPr>
        <w:t xml:space="preserve">application and </w:t>
      </w:r>
      <w:r w:rsidR="00B26068" w:rsidRPr="001C7437">
        <w:rPr>
          <w:rFonts w:ascii="Arial" w:hAnsi="Arial" w:cs="Arial"/>
          <w:sz w:val="20"/>
        </w:rPr>
        <w:t xml:space="preserve">interview </w:t>
      </w:r>
      <w:r w:rsidR="00CD23AA">
        <w:rPr>
          <w:rFonts w:ascii="Arial" w:hAnsi="Arial" w:cs="Arial"/>
          <w:sz w:val="20"/>
        </w:rPr>
        <w:t>process</w:t>
      </w:r>
      <w:r w:rsidR="00CD23AA" w:rsidRPr="001C7437">
        <w:rPr>
          <w:rFonts w:ascii="Arial" w:hAnsi="Arial" w:cs="Arial"/>
          <w:sz w:val="20"/>
        </w:rPr>
        <w:t xml:space="preserve"> </w:t>
      </w:r>
      <w:r w:rsidR="00B26068" w:rsidRPr="001C7437">
        <w:rPr>
          <w:rFonts w:ascii="Arial" w:hAnsi="Arial" w:cs="Arial"/>
          <w:sz w:val="20"/>
        </w:rPr>
        <w:t xml:space="preserve">for the various jobs on the campus.  </w:t>
      </w:r>
      <w:r w:rsidR="00B1346C" w:rsidRPr="001C7437">
        <w:rPr>
          <w:rFonts w:ascii="Arial" w:eastAsia="Times New Roman" w:hAnsi="Arial" w:cs="Arial"/>
          <w:color w:val="262626"/>
          <w:sz w:val="20"/>
          <w:bdr w:val="none" w:sz="0" w:space="0" w:color="auto" w:frame="1"/>
          <w:lang w:val="en"/>
        </w:rPr>
        <w:t xml:space="preserve">Many alumni and </w:t>
      </w:r>
      <w:r w:rsidR="00561EA1">
        <w:rPr>
          <w:rFonts w:ascii="Arial" w:eastAsia="Times New Roman" w:hAnsi="Arial" w:cs="Arial"/>
          <w:color w:val="262626"/>
          <w:sz w:val="20"/>
          <w:bdr w:val="none" w:sz="0" w:space="0" w:color="auto" w:frame="1"/>
          <w:lang w:val="en"/>
        </w:rPr>
        <w:t>employees</w:t>
      </w:r>
      <w:r w:rsidR="00B1346C" w:rsidRPr="001C7437">
        <w:rPr>
          <w:rFonts w:ascii="Arial" w:eastAsia="Times New Roman" w:hAnsi="Arial" w:cs="Arial"/>
          <w:color w:val="262626"/>
          <w:sz w:val="20"/>
          <w:bdr w:val="none" w:sz="0" w:space="0" w:color="auto" w:frame="1"/>
          <w:lang w:val="en"/>
        </w:rPr>
        <w:t xml:space="preserve"> have benefitted from Mr. Gaines' steady guidance at a time when social acceptance was uncertain</w:t>
      </w:r>
      <w:r w:rsidR="005435BE" w:rsidRPr="001C7437">
        <w:rPr>
          <w:rFonts w:ascii="Arial" w:eastAsia="Times New Roman" w:hAnsi="Arial" w:cs="Arial"/>
          <w:color w:val="262626"/>
          <w:sz w:val="20"/>
          <w:bdr w:val="none" w:sz="0" w:space="0" w:color="auto" w:frame="1"/>
          <w:lang w:val="en"/>
        </w:rPr>
        <w:t xml:space="preserve">.  During his tenure, Mr. Gaines </w:t>
      </w:r>
      <w:r w:rsidR="005435BE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founded the Organization of Afro-American Students in 1968, which later was named the Afro-Am Society</w:t>
      </w:r>
      <w:r w:rsidR="00CD23AA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.</w:t>
      </w:r>
      <w:r w:rsidR="005435BE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 </w:t>
      </w:r>
      <w:r w:rsidR="00CD23AA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>In</w:t>
      </w:r>
      <w:r w:rsidR="005435BE" w:rsidRPr="001C7437"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  <w:t xml:space="preserve"> 1990, the Afro-American Alumni Association was officially formed.  </w:t>
      </w:r>
    </w:p>
    <w:p w14:paraId="1E499DA3" w14:textId="77777777" w:rsidR="005435BE" w:rsidRPr="001C7437" w:rsidRDefault="005435BE" w:rsidP="005435BE">
      <w:pPr>
        <w:spacing w:after="0" w:line="240" w:lineRule="auto"/>
        <w:jc w:val="both"/>
        <w:textAlignment w:val="baseline"/>
        <w:rPr>
          <w:rFonts w:ascii="Arial" w:hAnsi="Arial" w:cs="Arial"/>
          <w:color w:val="262626"/>
          <w:sz w:val="20"/>
          <w:bdr w:val="none" w:sz="0" w:space="0" w:color="auto" w:frame="1"/>
          <w:lang w:val="en"/>
        </w:rPr>
      </w:pPr>
    </w:p>
    <w:p w14:paraId="2AD86AF2" w14:textId="23F9805E" w:rsidR="00B1346C" w:rsidRPr="008D4830" w:rsidRDefault="000E39DF" w:rsidP="005435BE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Created</w:t>
      </w:r>
      <w:r w:rsidR="00B1346C" w:rsidRPr="001C7437">
        <w:rPr>
          <w:rFonts w:ascii="Arial" w:hAnsi="Arial" w:cs="Arial"/>
          <w:sz w:val="20"/>
        </w:rPr>
        <w:t xml:space="preserve"> in </w:t>
      </w:r>
      <w:r w:rsidR="00F86444">
        <w:rPr>
          <w:rFonts w:ascii="Arial" w:hAnsi="Arial" w:cs="Arial"/>
          <w:sz w:val="20"/>
        </w:rPr>
        <w:t>20</w:t>
      </w:r>
      <w:r w:rsidR="002516DB">
        <w:rPr>
          <w:rFonts w:ascii="Arial" w:hAnsi="Arial" w:cs="Arial"/>
          <w:sz w:val="20"/>
        </w:rPr>
        <w:t>13</w:t>
      </w:r>
      <w:r w:rsidR="00B1346C" w:rsidRPr="001C7437">
        <w:rPr>
          <w:rFonts w:ascii="Arial" w:hAnsi="Arial" w:cs="Arial"/>
          <w:sz w:val="20"/>
        </w:rPr>
        <w:t xml:space="preserve">, </w:t>
      </w:r>
      <w:r w:rsidR="004F0377">
        <w:rPr>
          <w:rFonts w:ascii="Arial" w:hAnsi="Arial" w:cs="Arial"/>
          <w:sz w:val="20"/>
        </w:rPr>
        <w:t>the award was renamed in 2016 in honor of Paul Gaines Sr.  The</w:t>
      </w:r>
      <w:r w:rsidR="00B1346C" w:rsidRPr="001C7437">
        <w:rPr>
          <w:rFonts w:ascii="Arial" w:hAnsi="Arial" w:cs="Arial"/>
          <w:sz w:val="20"/>
        </w:rPr>
        <w:t xml:space="preserve"> award is </w:t>
      </w:r>
      <w:r w:rsidR="007665E0">
        <w:rPr>
          <w:rFonts w:ascii="Arial" w:hAnsi="Arial" w:cs="Arial"/>
          <w:sz w:val="20"/>
        </w:rPr>
        <w:t xml:space="preserve">given to a current faculty, </w:t>
      </w:r>
      <w:r w:rsidR="007665E0" w:rsidRPr="001C7437">
        <w:rPr>
          <w:rFonts w:ascii="Arial" w:hAnsi="Arial" w:cs="Arial"/>
          <w:sz w:val="20"/>
        </w:rPr>
        <w:t xml:space="preserve">administrator, </w:t>
      </w:r>
      <w:r w:rsidR="00DB1250">
        <w:rPr>
          <w:rFonts w:ascii="Arial" w:hAnsi="Arial" w:cs="Arial"/>
          <w:sz w:val="20"/>
        </w:rPr>
        <w:t xml:space="preserve">library </w:t>
      </w:r>
      <w:r w:rsidR="007665E0" w:rsidRPr="001C7437">
        <w:rPr>
          <w:rFonts w:ascii="Arial" w:hAnsi="Arial" w:cs="Arial"/>
          <w:sz w:val="20"/>
        </w:rPr>
        <w:t xml:space="preserve">or staff member </w:t>
      </w:r>
      <w:r w:rsidR="00DB1250">
        <w:rPr>
          <w:rFonts w:ascii="Arial" w:hAnsi="Arial" w:cs="Arial"/>
          <w:sz w:val="20"/>
        </w:rPr>
        <w:t>that has been employed at least one year at</w:t>
      </w:r>
      <w:r w:rsidR="007665E0" w:rsidRPr="001C7437">
        <w:rPr>
          <w:rFonts w:ascii="Arial" w:hAnsi="Arial" w:cs="Arial"/>
          <w:sz w:val="20"/>
        </w:rPr>
        <w:t xml:space="preserve"> Bridgewater State University who has worked on behalf of students of color</w:t>
      </w:r>
      <w:r w:rsidR="00DB1250">
        <w:rPr>
          <w:rFonts w:ascii="Arial" w:hAnsi="Arial" w:cs="Arial"/>
          <w:sz w:val="20"/>
        </w:rPr>
        <w:t xml:space="preserve">. </w:t>
      </w:r>
      <w:r w:rsidR="00517936">
        <w:rPr>
          <w:rFonts w:ascii="Arial" w:hAnsi="Arial" w:cs="Arial"/>
          <w:sz w:val="20"/>
        </w:rPr>
        <w:t xml:space="preserve"> </w:t>
      </w:r>
      <w:r w:rsidR="008D4830" w:rsidRPr="008D4830">
        <w:rPr>
          <w:rFonts w:ascii="Arial" w:hAnsi="Arial" w:cs="Arial"/>
          <w:sz w:val="20"/>
          <w:szCs w:val="20"/>
          <w:shd w:val="clear" w:color="auto" w:fill="FFFFFF"/>
        </w:rPr>
        <w:t xml:space="preserve">The individuals distinguished by </w:t>
      </w:r>
      <w:r w:rsidR="00CD23AA">
        <w:rPr>
          <w:rFonts w:ascii="Arial" w:hAnsi="Arial" w:cs="Arial"/>
          <w:sz w:val="20"/>
          <w:szCs w:val="20"/>
          <w:shd w:val="clear" w:color="auto" w:fill="FFFFFF"/>
        </w:rPr>
        <w:t>the award</w:t>
      </w:r>
      <w:r w:rsidR="008D4830" w:rsidRPr="008D4830">
        <w:rPr>
          <w:rFonts w:ascii="Arial" w:hAnsi="Arial" w:cs="Arial"/>
          <w:sz w:val="20"/>
          <w:szCs w:val="20"/>
          <w:shd w:val="clear" w:color="auto" w:fill="FFFFFF"/>
        </w:rPr>
        <w:t xml:space="preserve"> are intended to be those who have the respect and even the affection of </w:t>
      </w:r>
      <w:r w:rsidR="008D4830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8D4830" w:rsidRPr="008D4830">
        <w:rPr>
          <w:rFonts w:ascii="Arial" w:hAnsi="Arial" w:cs="Arial"/>
          <w:sz w:val="20"/>
          <w:szCs w:val="20"/>
          <w:shd w:val="clear" w:color="auto" w:fill="FFFFFF"/>
        </w:rPr>
        <w:t xml:space="preserve"> students.</w:t>
      </w:r>
      <w:r w:rsidR="008D4830" w:rsidRPr="008D48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8D48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B1250" w:rsidRPr="008D4830">
        <w:rPr>
          <w:rFonts w:ascii="Arial" w:hAnsi="Arial" w:cs="Arial"/>
          <w:sz w:val="20"/>
          <w:szCs w:val="20"/>
        </w:rPr>
        <w:t>The recipient(s) will be selected based on the following criteria</w:t>
      </w:r>
      <w:r w:rsidR="00B1346C" w:rsidRPr="008D4830">
        <w:rPr>
          <w:rFonts w:ascii="Arial" w:hAnsi="Arial" w:cs="Arial"/>
          <w:sz w:val="20"/>
          <w:szCs w:val="20"/>
        </w:rPr>
        <w:t xml:space="preserve">: </w:t>
      </w:r>
    </w:p>
    <w:p w14:paraId="463D43A1" w14:textId="77777777" w:rsidR="00B1346C" w:rsidRDefault="00B1346C" w:rsidP="00B1346C">
      <w:pPr>
        <w:spacing w:after="0" w:line="240" w:lineRule="auto"/>
        <w:rPr>
          <w:rFonts w:ascii="Arial" w:hAnsi="Arial" w:cs="Arial"/>
        </w:rPr>
      </w:pPr>
    </w:p>
    <w:p w14:paraId="53DDDA80" w14:textId="34BD5D02" w:rsidR="00B26068" w:rsidRPr="001C7437" w:rsidRDefault="001C7437" w:rsidP="001C7437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Selection </w:t>
      </w:r>
      <w:r w:rsidR="00B26068" w:rsidRPr="001C7437">
        <w:rPr>
          <w:rFonts w:ascii="Arial" w:hAnsi="Arial" w:cs="Arial"/>
          <w:b/>
          <w:sz w:val="20"/>
          <w:u w:val="single"/>
        </w:rPr>
        <w:t>Criteria:</w:t>
      </w:r>
    </w:p>
    <w:p w14:paraId="215C6756" w14:textId="77777777" w:rsidR="006A7215" w:rsidRPr="001C7437" w:rsidRDefault="006A7215" w:rsidP="001C7437">
      <w:pPr>
        <w:spacing w:after="0" w:line="240" w:lineRule="auto"/>
        <w:rPr>
          <w:rFonts w:ascii="Arial" w:hAnsi="Arial" w:cs="Arial"/>
          <w:sz w:val="20"/>
        </w:rPr>
      </w:pPr>
    </w:p>
    <w:p w14:paraId="6730AE37" w14:textId="5BB1EA58" w:rsidR="00716F2E" w:rsidRPr="00DB1250" w:rsidRDefault="00BF7F14" w:rsidP="005736F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E50A13">
        <w:rPr>
          <w:rFonts w:ascii="Arial" w:hAnsi="Arial" w:cs="Arial"/>
          <w:sz w:val="20"/>
        </w:rPr>
        <w:t>nominee</w:t>
      </w:r>
      <w:r>
        <w:rPr>
          <w:rFonts w:ascii="Arial" w:hAnsi="Arial" w:cs="Arial"/>
          <w:sz w:val="20"/>
        </w:rPr>
        <w:t>(s) must demonstrate a</w:t>
      </w:r>
      <w:r w:rsidR="00DB1250" w:rsidRPr="00DB1250">
        <w:rPr>
          <w:rFonts w:ascii="Arial" w:hAnsi="Arial" w:cs="Arial"/>
          <w:sz w:val="20"/>
        </w:rPr>
        <w:t xml:space="preserve"> deep commitment </w:t>
      </w:r>
      <w:r w:rsidR="00716F2E" w:rsidRPr="00DB1250">
        <w:rPr>
          <w:rFonts w:ascii="Arial" w:hAnsi="Arial" w:cs="Arial"/>
          <w:sz w:val="20"/>
        </w:rPr>
        <w:t>in the growth and retention of students of color at Bridgewater State University</w:t>
      </w:r>
      <w:r w:rsidR="00617ECD" w:rsidRPr="00DB1250">
        <w:rPr>
          <w:rFonts w:ascii="Arial" w:hAnsi="Arial" w:cs="Arial"/>
          <w:sz w:val="20"/>
        </w:rPr>
        <w:t>.</w:t>
      </w:r>
    </w:p>
    <w:p w14:paraId="51986F3D" w14:textId="537815EC" w:rsidR="00716F2E" w:rsidRPr="001C7437" w:rsidRDefault="00BF7F14" w:rsidP="005736F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E50A13">
        <w:rPr>
          <w:rFonts w:ascii="Arial" w:hAnsi="Arial" w:cs="Arial"/>
          <w:sz w:val="20"/>
        </w:rPr>
        <w:t>nominee</w:t>
      </w:r>
      <w:r>
        <w:rPr>
          <w:rFonts w:ascii="Arial" w:hAnsi="Arial" w:cs="Arial"/>
          <w:sz w:val="20"/>
        </w:rPr>
        <w:t>(s) must s</w:t>
      </w:r>
      <w:r w:rsidR="00285686">
        <w:rPr>
          <w:rFonts w:ascii="Arial" w:hAnsi="Arial" w:cs="Arial"/>
          <w:sz w:val="20"/>
        </w:rPr>
        <w:t>upport of the</w:t>
      </w:r>
      <w:r w:rsidR="00716F2E" w:rsidRPr="001C7437">
        <w:rPr>
          <w:rFonts w:ascii="Arial" w:hAnsi="Arial" w:cs="Arial"/>
          <w:sz w:val="20"/>
        </w:rPr>
        <w:t xml:space="preserve"> Afro-Am</w:t>
      </w:r>
      <w:r w:rsidR="00CD23AA">
        <w:rPr>
          <w:rFonts w:ascii="Arial" w:hAnsi="Arial" w:cs="Arial"/>
          <w:sz w:val="20"/>
        </w:rPr>
        <w:t>erican</w:t>
      </w:r>
      <w:r w:rsidR="00716F2E" w:rsidRPr="001C7437">
        <w:rPr>
          <w:rFonts w:ascii="Arial" w:hAnsi="Arial" w:cs="Arial"/>
          <w:sz w:val="20"/>
        </w:rPr>
        <w:t xml:space="preserve"> Alumni Association through programming and/or events</w:t>
      </w:r>
      <w:r w:rsidR="00617ECD">
        <w:rPr>
          <w:rFonts w:ascii="Arial" w:hAnsi="Arial" w:cs="Arial"/>
          <w:sz w:val="20"/>
        </w:rPr>
        <w:t>.</w:t>
      </w:r>
    </w:p>
    <w:p w14:paraId="5FF04948" w14:textId="40EDE46A" w:rsidR="00716F2E" w:rsidRPr="001C7437" w:rsidRDefault="00716F2E" w:rsidP="005736F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 w:rsidRPr="001C7437">
        <w:rPr>
          <w:rFonts w:ascii="Arial" w:hAnsi="Arial" w:cs="Arial"/>
          <w:sz w:val="20"/>
        </w:rPr>
        <w:t xml:space="preserve">The </w:t>
      </w:r>
      <w:r w:rsidR="00E50A13">
        <w:rPr>
          <w:rFonts w:ascii="Arial" w:hAnsi="Arial" w:cs="Arial"/>
          <w:sz w:val="20"/>
        </w:rPr>
        <w:t>nominee</w:t>
      </w:r>
      <w:r w:rsidR="00DB1250">
        <w:rPr>
          <w:rFonts w:ascii="Arial" w:hAnsi="Arial" w:cs="Arial"/>
          <w:sz w:val="20"/>
        </w:rPr>
        <w:t>(s)</w:t>
      </w:r>
      <w:r w:rsidRPr="001C7437">
        <w:rPr>
          <w:rFonts w:ascii="Arial" w:hAnsi="Arial" w:cs="Arial"/>
          <w:sz w:val="20"/>
        </w:rPr>
        <w:t xml:space="preserve"> </w:t>
      </w:r>
      <w:r w:rsidR="0065706E">
        <w:rPr>
          <w:rFonts w:ascii="Arial" w:hAnsi="Arial" w:cs="Arial"/>
          <w:sz w:val="20"/>
        </w:rPr>
        <w:t xml:space="preserve">may or may </w:t>
      </w:r>
      <w:r w:rsidRPr="001C7437">
        <w:rPr>
          <w:rFonts w:ascii="Arial" w:hAnsi="Arial" w:cs="Arial"/>
          <w:sz w:val="20"/>
        </w:rPr>
        <w:t>not</w:t>
      </w:r>
      <w:r w:rsidR="0065706E">
        <w:rPr>
          <w:rFonts w:ascii="Arial" w:hAnsi="Arial" w:cs="Arial"/>
          <w:sz w:val="20"/>
        </w:rPr>
        <w:t xml:space="preserve"> be</w:t>
      </w:r>
      <w:r w:rsidRPr="001C7437">
        <w:rPr>
          <w:rFonts w:ascii="Arial" w:hAnsi="Arial" w:cs="Arial"/>
          <w:sz w:val="20"/>
        </w:rPr>
        <w:t xml:space="preserve"> an Alumnus of Bridgewater State University</w:t>
      </w:r>
      <w:r w:rsidR="00617ECD">
        <w:rPr>
          <w:rFonts w:ascii="Arial" w:hAnsi="Arial" w:cs="Arial"/>
          <w:sz w:val="20"/>
        </w:rPr>
        <w:t>.</w:t>
      </w:r>
    </w:p>
    <w:p w14:paraId="48E38DC8" w14:textId="01607CA5" w:rsidR="00996FDB" w:rsidRPr="001C7437" w:rsidRDefault="00996FDB" w:rsidP="005736FA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1C7437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1C7437">
        <w:rPr>
          <w:rFonts w:ascii="Arial" w:hAnsi="Arial" w:cs="Arial"/>
          <w:sz w:val="20"/>
          <w:lang w:val="en"/>
        </w:rPr>
        <w:t xml:space="preserve">(s) must be </w:t>
      </w:r>
      <w:r w:rsidR="00617ECD">
        <w:rPr>
          <w:rFonts w:ascii="Arial" w:hAnsi="Arial" w:cs="Arial"/>
          <w:sz w:val="20"/>
          <w:lang w:val="en"/>
        </w:rPr>
        <w:t xml:space="preserve">present to accept </w:t>
      </w:r>
      <w:r w:rsidR="00DA2B38">
        <w:rPr>
          <w:rFonts w:ascii="Arial" w:hAnsi="Arial" w:cs="Arial"/>
          <w:sz w:val="20"/>
          <w:lang w:val="en"/>
        </w:rPr>
        <w:t xml:space="preserve">the </w:t>
      </w:r>
      <w:r w:rsidR="00617ECD">
        <w:rPr>
          <w:rFonts w:ascii="Arial" w:hAnsi="Arial" w:cs="Arial"/>
          <w:sz w:val="20"/>
          <w:lang w:val="en"/>
        </w:rPr>
        <w:t>award at the Annual Awards Dinner in March.</w:t>
      </w:r>
    </w:p>
    <w:p w14:paraId="497A83C6" w14:textId="77777777" w:rsidR="00011ABB" w:rsidRDefault="00011ABB" w:rsidP="000028D4">
      <w:pPr>
        <w:jc w:val="center"/>
        <w:rPr>
          <w:rFonts w:ascii="Arial" w:hAnsi="Arial" w:cs="Arial"/>
          <w:b/>
          <w:sz w:val="18"/>
          <w:szCs w:val="36"/>
        </w:rPr>
      </w:pPr>
    </w:p>
    <w:p w14:paraId="32D42AB3" w14:textId="593471D7" w:rsidR="001C7437" w:rsidRPr="001C7437" w:rsidRDefault="001C7437" w:rsidP="001C7437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Selection Process</w:t>
      </w:r>
      <w:r w:rsidRPr="001C7437">
        <w:rPr>
          <w:rFonts w:ascii="Arial" w:hAnsi="Arial" w:cs="Arial"/>
          <w:b/>
          <w:sz w:val="20"/>
          <w:u w:val="single"/>
        </w:rPr>
        <w:t>:</w:t>
      </w:r>
    </w:p>
    <w:p w14:paraId="1076D339" w14:textId="77777777" w:rsidR="001C7437" w:rsidRPr="001C7437" w:rsidRDefault="001C7437" w:rsidP="001C7437">
      <w:pPr>
        <w:spacing w:after="0" w:line="240" w:lineRule="auto"/>
        <w:rPr>
          <w:rFonts w:ascii="Arial" w:hAnsi="Arial" w:cs="Arial"/>
          <w:sz w:val="20"/>
        </w:rPr>
      </w:pPr>
    </w:p>
    <w:p w14:paraId="3991E78B" w14:textId="1E2995AC" w:rsidR="001C7437" w:rsidRDefault="001C7437" w:rsidP="005736F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a member of the Afro-American Alumni Association can make nominations</w:t>
      </w:r>
      <w:r w:rsidR="00617EC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FA0EE31" w14:textId="5BF697C7" w:rsidR="001C7437" w:rsidRDefault="001C7437" w:rsidP="005736F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consideration and processing of the nomination shall take p</w:t>
      </w:r>
      <w:r w:rsidR="00617ECD">
        <w:rPr>
          <w:rFonts w:ascii="Arial" w:hAnsi="Arial" w:cs="Arial"/>
          <w:sz w:val="20"/>
        </w:rPr>
        <w:t>lace once a year.</w:t>
      </w:r>
    </w:p>
    <w:p w14:paraId="556AC945" w14:textId="3B0E1C87" w:rsidR="00617ECD" w:rsidRPr="001C7437" w:rsidRDefault="00617ECD" w:rsidP="005736F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Nominees will be reviewe</w:t>
      </w:r>
      <w:r w:rsidR="00286166">
        <w:rPr>
          <w:rFonts w:ascii="Arial" w:hAnsi="Arial" w:cs="Arial"/>
          <w:sz w:val="20"/>
        </w:rPr>
        <w:t>d by the Awards Committee</w:t>
      </w:r>
      <w:r w:rsidR="00DA2B38">
        <w:rPr>
          <w:rFonts w:ascii="Arial" w:hAnsi="Arial" w:cs="Arial"/>
          <w:sz w:val="20"/>
        </w:rPr>
        <w:t xml:space="preserve"> then</w:t>
      </w:r>
      <w:r w:rsidR="002861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narrowed to two candidates </w:t>
      </w:r>
      <w:r w:rsidR="00C34117">
        <w:rPr>
          <w:rFonts w:ascii="Arial" w:hAnsi="Arial" w:cs="Arial"/>
          <w:sz w:val="20"/>
        </w:rPr>
        <w:t>for a</w:t>
      </w:r>
      <w:r>
        <w:rPr>
          <w:rFonts w:ascii="Arial" w:hAnsi="Arial" w:cs="Arial"/>
          <w:sz w:val="20"/>
        </w:rPr>
        <w:t xml:space="preserve"> </w:t>
      </w:r>
      <w:r w:rsidR="00517936">
        <w:rPr>
          <w:rFonts w:ascii="Arial" w:hAnsi="Arial" w:cs="Arial"/>
          <w:sz w:val="20"/>
        </w:rPr>
        <w:t>vote</w:t>
      </w:r>
      <w:r>
        <w:rPr>
          <w:rFonts w:ascii="Arial" w:hAnsi="Arial" w:cs="Arial"/>
          <w:sz w:val="20"/>
        </w:rPr>
        <w:t xml:space="preserve"> by </w:t>
      </w:r>
      <w:r w:rsidR="00C3411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Executive Board &amp; Alumni Council.  Nominee must receive a majority vote to be selected. </w:t>
      </w:r>
    </w:p>
    <w:p w14:paraId="1A8EFAF3" w14:textId="77777777" w:rsidR="00617ECD" w:rsidRPr="00617ECD" w:rsidRDefault="00617ECD" w:rsidP="005736F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36"/>
        </w:rPr>
      </w:pPr>
      <w:r w:rsidRPr="00617ECD">
        <w:rPr>
          <w:rFonts w:ascii="Arial" w:hAnsi="Arial" w:cs="Arial"/>
          <w:sz w:val="20"/>
        </w:rPr>
        <w:t>Nominees who are not selected may be re-nominated.</w:t>
      </w:r>
    </w:p>
    <w:p w14:paraId="4DE1D340" w14:textId="7A3E0C4C" w:rsidR="006A7215" w:rsidRPr="00617ECD" w:rsidRDefault="00A51A38" w:rsidP="005736F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36"/>
        </w:rPr>
      </w:pPr>
      <w:r w:rsidRPr="00617ECD">
        <w:rPr>
          <w:rFonts w:ascii="Arial" w:hAnsi="Arial" w:cs="Arial"/>
          <w:sz w:val="20"/>
          <w:szCs w:val="36"/>
        </w:rPr>
        <w:t>A maximum of two awards may be presented each year.</w:t>
      </w:r>
    </w:p>
    <w:p w14:paraId="2DB09EC3" w14:textId="77777777" w:rsidR="00505D21" w:rsidRDefault="00505D21" w:rsidP="00DB1250">
      <w:pPr>
        <w:spacing w:after="0" w:line="240" w:lineRule="auto"/>
        <w:rPr>
          <w:rFonts w:ascii="Arial" w:hAnsi="Arial" w:cs="Arial"/>
          <w:b/>
          <w:color w:val="FF0000"/>
          <w:sz w:val="32"/>
          <w:szCs w:val="36"/>
          <w:u w:val="single"/>
        </w:rPr>
      </w:pPr>
    </w:p>
    <w:p w14:paraId="6BC77A06" w14:textId="77777777" w:rsidR="00505D21" w:rsidRDefault="00505D21" w:rsidP="00DB1250">
      <w:pPr>
        <w:spacing w:after="0" w:line="240" w:lineRule="auto"/>
        <w:rPr>
          <w:rFonts w:ascii="Arial" w:hAnsi="Arial" w:cs="Arial"/>
          <w:b/>
          <w:color w:val="FF0000"/>
          <w:sz w:val="32"/>
          <w:szCs w:val="36"/>
          <w:u w:val="single"/>
        </w:rPr>
      </w:pPr>
    </w:p>
    <w:p w14:paraId="5EA13A8E" w14:textId="77777777" w:rsidR="00505D21" w:rsidRDefault="00505D21" w:rsidP="00DB1250">
      <w:pPr>
        <w:spacing w:after="0" w:line="240" w:lineRule="auto"/>
        <w:rPr>
          <w:rFonts w:ascii="Arial" w:hAnsi="Arial" w:cs="Arial"/>
          <w:b/>
          <w:color w:val="FF0000"/>
          <w:sz w:val="32"/>
          <w:szCs w:val="36"/>
          <w:u w:val="single"/>
        </w:rPr>
      </w:pPr>
    </w:p>
    <w:p w14:paraId="6A503585" w14:textId="77777777" w:rsidR="00505D21" w:rsidRDefault="00505D21" w:rsidP="00DB1250">
      <w:pPr>
        <w:spacing w:after="0" w:line="240" w:lineRule="auto"/>
        <w:rPr>
          <w:rFonts w:ascii="Arial" w:hAnsi="Arial" w:cs="Arial"/>
          <w:b/>
          <w:color w:val="FF0000"/>
          <w:sz w:val="32"/>
          <w:szCs w:val="36"/>
          <w:u w:val="single"/>
        </w:rPr>
      </w:pPr>
    </w:p>
    <w:p w14:paraId="22222AA7" w14:textId="77777777" w:rsidR="00505D21" w:rsidRDefault="00505D21" w:rsidP="00DB1250">
      <w:pPr>
        <w:spacing w:after="0" w:line="240" w:lineRule="auto"/>
        <w:rPr>
          <w:rFonts w:ascii="Arial" w:hAnsi="Arial" w:cs="Arial"/>
          <w:b/>
          <w:color w:val="FF0000"/>
          <w:sz w:val="32"/>
          <w:szCs w:val="36"/>
          <w:u w:val="single"/>
        </w:rPr>
      </w:pPr>
    </w:p>
    <w:p w14:paraId="13CAFB66" w14:textId="77777777" w:rsidR="00505D21" w:rsidRDefault="00505D21" w:rsidP="00DB1250">
      <w:pPr>
        <w:spacing w:after="0" w:line="240" w:lineRule="auto"/>
        <w:rPr>
          <w:rFonts w:ascii="Arial" w:hAnsi="Arial" w:cs="Arial"/>
          <w:b/>
          <w:color w:val="FF0000"/>
          <w:sz w:val="32"/>
          <w:szCs w:val="36"/>
          <w:u w:val="single"/>
        </w:rPr>
      </w:pPr>
    </w:p>
    <w:sectPr w:rsidR="00505D21" w:rsidSect="00932777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27D84" w14:textId="77777777" w:rsidR="00AA3D58" w:rsidRDefault="00AA3D58" w:rsidP="00011ABB">
      <w:pPr>
        <w:spacing w:after="0" w:line="240" w:lineRule="auto"/>
      </w:pPr>
      <w:r>
        <w:separator/>
      </w:r>
    </w:p>
  </w:endnote>
  <w:endnote w:type="continuationSeparator" w:id="0">
    <w:p w14:paraId="3B1C96F1" w14:textId="77777777" w:rsidR="00AA3D58" w:rsidRDefault="00AA3D58" w:rsidP="000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toGothicStdBold">
    <w:altName w:val="MS Mincho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50FA" w14:textId="77777777" w:rsidR="00AA3D58" w:rsidRDefault="00AA3D58" w:rsidP="00011ABB">
      <w:pPr>
        <w:spacing w:after="0" w:line="240" w:lineRule="auto"/>
      </w:pPr>
      <w:r>
        <w:separator/>
      </w:r>
    </w:p>
  </w:footnote>
  <w:footnote w:type="continuationSeparator" w:id="0">
    <w:p w14:paraId="3FA489AA" w14:textId="77777777" w:rsidR="00AA3D58" w:rsidRDefault="00AA3D58" w:rsidP="0001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B9A"/>
    <w:multiLevelType w:val="multilevel"/>
    <w:tmpl w:val="4D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24EE"/>
    <w:multiLevelType w:val="hybridMultilevel"/>
    <w:tmpl w:val="0F02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DEF"/>
    <w:multiLevelType w:val="multilevel"/>
    <w:tmpl w:val="10D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E7C9C"/>
    <w:multiLevelType w:val="multilevel"/>
    <w:tmpl w:val="A0D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11485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692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2C5"/>
    <w:multiLevelType w:val="hybridMultilevel"/>
    <w:tmpl w:val="6EA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25FC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50B6"/>
    <w:multiLevelType w:val="hybridMultilevel"/>
    <w:tmpl w:val="1DCA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311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6057"/>
    <w:multiLevelType w:val="hybridMultilevel"/>
    <w:tmpl w:val="4B9C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5A7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28C"/>
    <w:multiLevelType w:val="hybridMultilevel"/>
    <w:tmpl w:val="AAF0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949"/>
    <w:multiLevelType w:val="hybridMultilevel"/>
    <w:tmpl w:val="22F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18F7"/>
    <w:multiLevelType w:val="hybridMultilevel"/>
    <w:tmpl w:val="D8502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4733E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2817"/>
    <w:multiLevelType w:val="multilevel"/>
    <w:tmpl w:val="4EB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17E9F"/>
    <w:multiLevelType w:val="hybridMultilevel"/>
    <w:tmpl w:val="6EA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42C"/>
    <w:multiLevelType w:val="multilevel"/>
    <w:tmpl w:val="30F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31C70"/>
    <w:multiLevelType w:val="hybridMultilevel"/>
    <w:tmpl w:val="712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9AA"/>
    <w:multiLevelType w:val="hybridMultilevel"/>
    <w:tmpl w:val="BF34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ACB1A6">
      <w:start w:val="1"/>
      <w:numFmt w:val="lowerLetter"/>
      <w:lvlText w:val="%2."/>
      <w:lvlJc w:val="left"/>
      <w:pPr>
        <w:ind w:left="1440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90"/>
    <w:multiLevelType w:val="hybridMultilevel"/>
    <w:tmpl w:val="C606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4"/>
    <w:rsid w:val="000028D4"/>
    <w:rsid w:val="00011ABB"/>
    <w:rsid w:val="000211A4"/>
    <w:rsid w:val="00047A5C"/>
    <w:rsid w:val="000625EE"/>
    <w:rsid w:val="00076658"/>
    <w:rsid w:val="000C4042"/>
    <w:rsid w:val="000D0DAC"/>
    <w:rsid w:val="000E14DA"/>
    <w:rsid w:val="000E39DF"/>
    <w:rsid w:val="000F6263"/>
    <w:rsid w:val="00101EB0"/>
    <w:rsid w:val="00101F37"/>
    <w:rsid w:val="00137265"/>
    <w:rsid w:val="00171282"/>
    <w:rsid w:val="00196B08"/>
    <w:rsid w:val="001C0578"/>
    <w:rsid w:val="001C7437"/>
    <w:rsid w:val="001E0345"/>
    <w:rsid w:val="00201941"/>
    <w:rsid w:val="00237A84"/>
    <w:rsid w:val="002516DB"/>
    <w:rsid w:val="00267B03"/>
    <w:rsid w:val="00285686"/>
    <w:rsid w:val="00286166"/>
    <w:rsid w:val="00286FC7"/>
    <w:rsid w:val="00290E6F"/>
    <w:rsid w:val="002B55C6"/>
    <w:rsid w:val="002D2941"/>
    <w:rsid w:val="002E1663"/>
    <w:rsid w:val="002F443A"/>
    <w:rsid w:val="00300B1E"/>
    <w:rsid w:val="00304F7A"/>
    <w:rsid w:val="00322354"/>
    <w:rsid w:val="00326704"/>
    <w:rsid w:val="00346D1A"/>
    <w:rsid w:val="00375687"/>
    <w:rsid w:val="00382553"/>
    <w:rsid w:val="003843CB"/>
    <w:rsid w:val="003B281C"/>
    <w:rsid w:val="003F0C9C"/>
    <w:rsid w:val="00415D07"/>
    <w:rsid w:val="00427FEC"/>
    <w:rsid w:val="004334B9"/>
    <w:rsid w:val="004371FC"/>
    <w:rsid w:val="004746EB"/>
    <w:rsid w:val="0047614E"/>
    <w:rsid w:val="004805F8"/>
    <w:rsid w:val="00497723"/>
    <w:rsid w:val="004B2DE0"/>
    <w:rsid w:val="004B6BD8"/>
    <w:rsid w:val="004F0377"/>
    <w:rsid w:val="004F4D88"/>
    <w:rsid w:val="00502835"/>
    <w:rsid w:val="005050F5"/>
    <w:rsid w:val="00505D21"/>
    <w:rsid w:val="00517936"/>
    <w:rsid w:val="005414BC"/>
    <w:rsid w:val="005435BE"/>
    <w:rsid w:val="00561EA1"/>
    <w:rsid w:val="005736D0"/>
    <w:rsid w:val="005736FA"/>
    <w:rsid w:val="005A6B95"/>
    <w:rsid w:val="005B4A70"/>
    <w:rsid w:val="005C0ECA"/>
    <w:rsid w:val="00617ECD"/>
    <w:rsid w:val="006448D2"/>
    <w:rsid w:val="0065706E"/>
    <w:rsid w:val="00667DA3"/>
    <w:rsid w:val="006840D8"/>
    <w:rsid w:val="006864FB"/>
    <w:rsid w:val="006A0E5A"/>
    <w:rsid w:val="006A1C51"/>
    <w:rsid w:val="006A7056"/>
    <w:rsid w:val="006A7215"/>
    <w:rsid w:val="006D600B"/>
    <w:rsid w:val="00716F2E"/>
    <w:rsid w:val="0075569C"/>
    <w:rsid w:val="007665E0"/>
    <w:rsid w:val="00784B09"/>
    <w:rsid w:val="0079035F"/>
    <w:rsid w:val="007A26E2"/>
    <w:rsid w:val="007C10D1"/>
    <w:rsid w:val="007D52ED"/>
    <w:rsid w:val="007E2508"/>
    <w:rsid w:val="008159C0"/>
    <w:rsid w:val="00834087"/>
    <w:rsid w:val="0083612C"/>
    <w:rsid w:val="008365FE"/>
    <w:rsid w:val="00841F36"/>
    <w:rsid w:val="00855FCA"/>
    <w:rsid w:val="0086546A"/>
    <w:rsid w:val="008664BE"/>
    <w:rsid w:val="008D450B"/>
    <w:rsid w:val="008D4830"/>
    <w:rsid w:val="008E018C"/>
    <w:rsid w:val="008E6EFE"/>
    <w:rsid w:val="008F33F3"/>
    <w:rsid w:val="00913829"/>
    <w:rsid w:val="009145FA"/>
    <w:rsid w:val="00932777"/>
    <w:rsid w:val="00996FDB"/>
    <w:rsid w:val="00A11CD8"/>
    <w:rsid w:val="00A2093D"/>
    <w:rsid w:val="00A26A20"/>
    <w:rsid w:val="00A51A38"/>
    <w:rsid w:val="00A673B1"/>
    <w:rsid w:val="00A71270"/>
    <w:rsid w:val="00A73D37"/>
    <w:rsid w:val="00A93125"/>
    <w:rsid w:val="00AA3D58"/>
    <w:rsid w:val="00B1346C"/>
    <w:rsid w:val="00B26068"/>
    <w:rsid w:val="00B37AFA"/>
    <w:rsid w:val="00B6276E"/>
    <w:rsid w:val="00B71D96"/>
    <w:rsid w:val="00BD1309"/>
    <w:rsid w:val="00BE0AC6"/>
    <w:rsid w:val="00BF7F14"/>
    <w:rsid w:val="00C304A4"/>
    <w:rsid w:val="00C32852"/>
    <w:rsid w:val="00C34117"/>
    <w:rsid w:val="00C74432"/>
    <w:rsid w:val="00C9249C"/>
    <w:rsid w:val="00C93B0B"/>
    <w:rsid w:val="00C96171"/>
    <w:rsid w:val="00CA7746"/>
    <w:rsid w:val="00CB5B3C"/>
    <w:rsid w:val="00CC50B6"/>
    <w:rsid w:val="00CC5AA4"/>
    <w:rsid w:val="00CC68D6"/>
    <w:rsid w:val="00CD23AA"/>
    <w:rsid w:val="00CE0A44"/>
    <w:rsid w:val="00D40B3A"/>
    <w:rsid w:val="00D47249"/>
    <w:rsid w:val="00D56638"/>
    <w:rsid w:val="00D84F09"/>
    <w:rsid w:val="00D96648"/>
    <w:rsid w:val="00DA2B38"/>
    <w:rsid w:val="00DB1250"/>
    <w:rsid w:val="00DB5979"/>
    <w:rsid w:val="00DF139C"/>
    <w:rsid w:val="00DF362F"/>
    <w:rsid w:val="00DF50C2"/>
    <w:rsid w:val="00E36105"/>
    <w:rsid w:val="00E41010"/>
    <w:rsid w:val="00E443A2"/>
    <w:rsid w:val="00E503B2"/>
    <w:rsid w:val="00E50A13"/>
    <w:rsid w:val="00E6172E"/>
    <w:rsid w:val="00E67590"/>
    <w:rsid w:val="00EA4353"/>
    <w:rsid w:val="00EF0A7E"/>
    <w:rsid w:val="00EF1314"/>
    <w:rsid w:val="00F128A0"/>
    <w:rsid w:val="00F34410"/>
    <w:rsid w:val="00F3710D"/>
    <w:rsid w:val="00F411FC"/>
    <w:rsid w:val="00F515DD"/>
    <w:rsid w:val="00F86444"/>
    <w:rsid w:val="00FC766F"/>
    <w:rsid w:val="00FD2313"/>
    <w:rsid w:val="00FE4C64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1463F"/>
  <w15:docId w15:val="{F777458B-4736-4F6B-89EC-74A6E44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7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432"/>
    <w:rPr>
      <w:rFonts w:ascii="CartoGothicStdBold" w:hAnsi="CartoGothicStd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3B28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3F3"/>
    <w:rPr>
      <w:color w:val="D3161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BB"/>
  </w:style>
  <w:style w:type="paragraph" w:styleId="Footer">
    <w:name w:val="footer"/>
    <w:basedOn w:val="Normal"/>
    <w:link w:val="FooterChar"/>
    <w:uiPriority w:val="99"/>
    <w:unhideWhenUsed/>
    <w:rsid w:val="0001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BB"/>
  </w:style>
  <w:style w:type="paragraph" w:styleId="BalloonText">
    <w:name w:val="Balloon Text"/>
    <w:basedOn w:val="Normal"/>
    <w:link w:val="BalloonTextChar"/>
    <w:uiPriority w:val="99"/>
    <w:semiHidden/>
    <w:unhideWhenUsed/>
    <w:rsid w:val="002B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830"/>
  </w:style>
  <w:style w:type="character" w:styleId="CommentReference">
    <w:name w:val="annotation reference"/>
    <w:basedOn w:val="DefaultParagraphFont"/>
    <w:uiPriority w:val="99"/>
    <w:semiHidden/>
    <w:unhideWhenUsed/>
    <w:rsid w:val="0028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9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1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20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5E92-D03D-443D-A59C-480BAA66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Afro-American Alumni Association</dc:creator>
  <cp:lastModifiedBy>Landers, Sarah</cp:lastModifiedBy>
  <cp:revision>2</cp:revision>
  <cp:lastPrinted>2016-10-11T13:21:00Z</cp:lastPrinted>
  <dcterms:created xsi:type="dcterms:W3CDTF">2018-05-24T14:22:00Z</dcterms:created>
  <dcterms:modified xsi:type="dcterms:W3CDTF">2018-05-24T14:22:00Z</dcterms:modified>
</cp:coreProperties>
</file>