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08B8" w14:textId="40F5B86A" w:rsidR="00E503B2" w:rsidRPr="00E503B2" w:rsidRDefault="00505D21" w:rsidP="000028D4">
      <w:pPr>
        <w:jc w:val="center"/>
        <w:rPr>
          <w:rFonts w:ascii="Arial" w:hAnsi="Arial" w:cs="Arial"/>
          <w:b/>
          <w:sz w:val="40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36"/>
          <w:u w:val="single"/>
        </w:rPr>
        <w:t>Afro-American Alumni Awards</w:t>
      </w:r>
    </w:p>
    <w:p w14:paraId="6EDD9BA0" w14:textId="77777777" w:rsidR="00B26068" w:rsidRPr="00B26068" w:rsidRDefault="00B26068" w:rsidP="00B26068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  <w:u w:val="single"/>
        </w:rPr>
      </w:pPr>
    </w:p>
    <w:p w14:paraId="7F4B4C01" w14:textId="77777777" w:rsidR="0075569C" w:rsidRPr="00101F37" w:rsidRDefault="0075569C" w:rsidP="00101F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4F64D1" w14:textId="6D72C6C7" w:rsidR="000028D4" w:rsidRDefault="000028D4" w:rsidP="00101F37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  <w:u w:val="single"/>
        </w:rPr>
      </w:pPr>
      <w:r w:rsidRPr="00DB1250">
        <w:rPr>
          <w:rFonts w:ascii="Arial" w:hAnsi="Arial" w:cs="Arial"/>
          <w:b/>
          <w:sz w:val="28"/>
          <w:szCs w:val="36"/>
          <w:u w:val="single"/>
        </w:rPr>
        <w:t xml:space="preserve">Sarah </w:t>
      </w:r>
      <w:r w:rsidR="00505D21">
        <w:rPr>
          <w:rFonts w:ascii="Arial" w:hAnsi="Arial" w:cs="Arial"/>
          <w:b/>
          <w:sz w:val="28"/>
          <w:szCs w:val="36"/>
          <w:u w:val="single"/>
        </w:rPr>
        <w:t xml:space="preserve">A. </w:t>
      </w:r>
      <w:r w:rsidRPr="00DB1250">
        <w:rPr>
          <w:rFonts w:ascii="Arial" w:hAnsi="Arial" w:cs="Arial"/>
          <w:b/>
          <w:sz w:val="28"/>
          <w:szCs w:val="36"/>
          <w:u w:val="single"/>
        </w:rPr>
        <w:t>Lewis Distinguished Afro-Am</w:t>
      </w:r>
      <w:r w:rsidR="00101F37" w:rsidRPr="00DB1250">
        <w:rPr>
          <w:rFonts w:ascii="Arial" w:hAnsi="Arial" w:cs="Arial"/>
          <w:b/>
          <w:sz w:val="28"/>
          <w:szCs w:val="36"/>
          <w:u w:val="single"/>
        </w:rPr>
        <w:t>erican</w:t>
      </w:r>
      <w:r w:rsidRPr="00DB1250">
        <w:rPr>
          <w:rFonts w:ascii="Arial" w:hAnsi="Arial" w:cs="Arial"/>
          <w:b/>
          <w:sz w:val="28"/>
          <w:szCs w:val="36"/>
          <w:u w:val="single"/>
        </w:rPr>
        <w:t xml:space="preserve"> Alumni Award</w:t>
      </w:r>
    </w:p>
    <w:p w14:paraId="3DD2D8CF" w14:textId="77777777" w:rsidR="00101F37" w:rsidRDefault="00101F37" w:rsidP="00101F37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14:paraId="054EB2DB" w14:textId="77777777" w:rsidR="006A1C51" w:rsidRDefault="006A1C51" w:rsidP="00101F37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14:paraId="7403F442" w14:textId="60CDC8A1" w:rsidR="000028D4" w:rsidRPr="00DB1250" w:rsidRDefault="00D40B3A" w:rsidP="00E4101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6558B" wp14:editId="57B8944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569720" cy="1914525"/>
            <wp:effectExtent l="0" t="0" r="0" b="9525"/>
            <wp:wrapSquare wrapText="bothSides"/>
            <wp:docPr id="2" name="Picture 2" descr="Sarah Anna Lew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ah Anna Lew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10" w:rsidRPr="00DB1250">
        <w:rPr>
          <w:rFonts w:ascii="Arial" w:hAnsi="Arial" w:cs="Arial"/>
          <w:sz w:val="20"/>
          <w:lang w:val="en"/>
        </w:rPr>
        <w:t xml:space="preserve">The </w:t>
      </w:r>
      <w:r w:rsidR="00E41010" w:rsidRPr="00DB1250">
        <w:rPr>
          <w:rFonts w:ascii="Arial" w:hAnsi="Arial" w:cs="Arial"/>
          <w:b/>
          <w:sz w:val="20"/>
          <w:lang w:val="en"/>
        </w:rPr>
        <w:t>Distinguished Afro-American Award</w:t>
      </w:r>
      <w:r w:rsidR="00E41010" w:rsidRPr="00DB1250">
        <w:rPr>
          <w:rFonts w:ascii="Arial" w:hAnsi="Arial" w:cs="Arial"/>
          <w:sz w:val="20"/>
          <w:lang w:val="en"/>
        </w:rPr>
        <w:t xml:space="preserve"> is named for </w:t>
      </w:r>
      <w:r w:rsidR="000028D4" w:rsidRPr="00DB1250">
        <w:rPr>
          <w:rFonts w:ascii="Arial" w:hAnsi="Arial" w:cs="Arial"/>
          <w:sz w:val="20"/>
          <w:lang w:val="en"/>
        </w:rPr>
        <w:t>Sarah Anna Lewis</w:t>
      </w:r>
      <w:r w:rsidR="00E41010" w:rsidRPr="00DB1250">
        <w:rPr>
          <w:rFonts w:ascii="Arial" w:hAnsi="Arial" w:cs="Arial"/>
          <w:sz w:val="20"/>
          <w:lang w:val="en"/>
        </w:rPr>
        <w:t xml:space="preserve"> (1846-1939)</w:t>
      </w:r>
      <w:r w:rsidR="000028D4" w:rsidRPr="00DB1250">
        <w:rPr>
          <w:rFonts w:ascii="Arial" w:hAnsi="Arial" w:cs="Arial"/>
          <w:sz w:val="20"/>
          <w:lang w:val="en"/>
        </w:rPr>
        <w:t xml:space="preserve"> of Fall River</w:t>
      </w:r>
      <w:r w:rsidR="00101F37" w:rsidRPr="00DB1250">
        <w:rPr>
          <w:rFonts w:ascii="Arial" w:hAnsi="Arial" w:cs="Arial"/>
          <w:sz w:val="20"/>
          <w:lang w:val="en"/>
        </w:rPr>
        <w:t>, Massachusetts</w:t>
      </w:r>
      <w:r w:rsidR="00285686">
        <w:rPr>
          <w:rFonts w:ascii="Arial" w:hAnsi="Arial" w:cs="Arial"/>
          <w:sz w:val="20"/>
          <w:lang w:val="en"/>
        </w:rPr>
        <w:t>.  She</w:t>
      </w:r>
      <w:r w:rsidR="00E41010" w:rsidRPr="00DB1250">
        <w:rPr>
          <w:rFonts w:ascii="Arial" w:hAnsi="Arial" w:cs="Arial"/>
          <w:sz w:val="20"/>
          <w:lang w:val="en"/>
        </w:rPr>
        <w:t xml:space="preserve"> </w:t>
      </w:r>
      <w:r w:rsidR="000028D4" w:rsidRPr="00DB1250">
        <w:rPr>
          <w:rFonts w:ascii="Arial" w:hAnsi="Arial" w:cs="Arial"/>
          <w:sz w:val="20"/>
          <w:lang w:val="en"/>
        </w:rPr>
        <w:t>was admitted to Bridgewater State Normal School on Feb. 19, 1867</w:t>
      </w:r>
      <w:r w:rsidR="00CD23AA">
        <w:rPr>
          <w:rFonts w:ascii="Arial" w:hAnsi="Arial" w:cs="Arial"/>
          <w:sz w:val="20"/>
          <w:lang w:val="en"/>
        </w:rPr>
        <w:t>.</w:t>
      </w:r>
      <w:r w:rsidR="000028D4" w:rsidRPr="00DB1250">
        <w:rPr>
          <w:rFonts w:ascii="Arial" w:hAnsi="Arial" w:cs="Arial"/>
          <w:sz w:val="20"/>
          <w:lang w:val="en"/>
        </w:rPr>
        <w:t xml:space="preserve"> </w:t>
      </w:r>
      <w:r w:rsidR="00CD23AA">
        <w:rPr>
          <w:rFonts w:ascii="Arial" w:hAnsi="Arial" w:cs="Arial"/>
          <w:sz w:val="20"/>
          <w:lang w:val="en"/>
        </w:rPr>
        <w:t xml:space="preserve"> A</w:t>
      </w:r>
      <w:r w:rsidR="000028D4" w:rsidRPr="00DB1250">
        <w:rPr>
          <w:rFonts w:ascii="Arial" w:hAnsi="Arial" w:cs="Arial"/>
          <w:sz w:val="20"/>
          <w:lang w:val="en"/>
        </w:rPr>
        <w:t xml:space="preserve">ccording to research compiled by Dr. Thomas Turner, </w:t>
      </w:r>
      <w:r w:rsidR="00101F37" w:rsidRPr="00DB1250">
        <w:rPr>
          <w:rFonts w:ascii="Arial" w:hAnsi="Arial" w:cs="Arial"/>
          <w:sz w:val="20"/>
          <w:lang w:val="en"/>
        </w:rPr>
        <w:t>P</w:t>
      </w:r>
      <w:r w:rsidR="000028D4" w:rsidRPr="00DB1250">
        <w:rPr>
          <w:rFonts w:ascii="Arial" w:hAnsi="Arial" w:cs="Arial"/>
          <w:sz w:val="20"/>
          <w:lang w:val="en"/>
        </w:rPr>
        <w:t xml:space="preserve">rofessor of </w:t>
      </w:r>
      <w:r w:rsidR="00101F37" w:rsidRPr="00DB1250">
        <w:rPr>
          <w:rFonts w:ascii="Arial" w:hAnsi="Arial" w:cs="Arial"/>
          <w:sz w:val="20"/>
          <w:lang w:val="en"/>
        </w:rPr>
        <w:t>H</w:t>
      </w:r>
      <w:r w:rsidR="000028D4" w:rsidRPr="00DB1250">
        <w:rPr>
          <w:rFonts w:ascii="Arial" w:hAnsi="Arial" w:cs="Arial"/>
          <w:sz w:val="20"/>
          <w:lang w:val="en"/>
        </w:rPr>
        <w:t xml:space="preserve">istory at Bridgewater State University, Miss Lewis </w:t>
      </w:r>
      <w:r w:rsidR="00011ABB" w:rsidRPr="00DB1250">
        <w:rPr>
          <w:rFonts w:ascii="Arial" w:hAnsi="Arial" w:cs="Arial"/>
          <w:sz w:val="20"/>
          <w:lang w:val="en"/>
        </w:rPr>
        <w:t>is considered to b</w:t>
      </w:r>
      <w:r w:rsidR="000028D4" w:rsidRPr="00DB1250">
        <w:rPr>
          <w:rFonts w:ascii="Arial" w:hAnsi="Arial" w:cs="Arial"/>
          <w:sz w:val="20"/>
          <w:lang w:val="en"/>
        </w:rPr>
        <w:t>e the first African-American to graduate from the institution</w:t>
      </w:r>
      <w:r w:rsidR="00CD23AA">
        <w:rPr>
          <w:rFonts w:ascii="Arial" w:hAnsi="Arial" w:cs="Arial"/>
          <w:sz w:val="20"/>
          <w:lang w:val="en"/>
        </w:rPr>
        <w:t xml:space="preserve"> as </w:t>
      </w:r>
      <w:r w:rsidR="000028D4" w:rsidRPr="00DB1250">
        <w:rPr>
          <w:rFonts w:ascii="Arial" w:hAnsi="Arial" w:cs="Arial"/>
          <w:sz w:val="20"/>
          <w:lang w:val="en"/>
        </w:rPr>
        <w:t>a member of the Class of 1869.</w:t>
      </w:r>
      <w:r w:rsidR="00011ABB" w:rsidRPr="00DB1250">
        <w:rPr>
          <w:rFonts w:ascii="Arial" w:hAnsi="Arial" w:cs="Arial"/>
          <w:sz w:val="20"/>
          <w:lang w:val="en"/>
        </w:rPr>
        <w:t xml:space="preserve">  </w:t>
      </w:r>
      <w:r w:rsidR="000028D4" w:rsidRPr="00DB1250">
        <w:rPr>
          <w:rFonts w:ascii="Arial" w:hAnsi="Arial" w:cs="Arial"/>
          <w:sz w:val="20"/>
          <w:lang w:val="en"/>
        </w:rPr>
        <w:t>Dr. Turner discovered the information a</w:t>
      </w:r>
      <w:r w:rsidR="00285686">
        <w:rPr>
          <w:rFonts w:ascii="Arial" w:hAnsi="Arial" w:cs="Arial"/>
          <w:sz w:val="20"/>
          <w:lang w:val="en"/>
        </w:rPr>
        <w:t>bout Miss Lewis in October 2006</w:t>
      </w:r>
      <w:r w:rsidR="000028D4" w:rsidRPr="00DB1250">
        <w:rPr>
          <w:rFonts w:ascii="Arial" w:hAnsi="Arial" w:cs="Arial"/>
          <w:sz w:val="20"/>
          <w:lang w:val="en"/>
        </w:rPr>
        <w:t xml:space="preserve"> while researching a book he is writing on the history of the college. She taught for three terms</w:t>
      </w:r>
      <w:r w:rsidR="00237A84" w:rsidRPr="00DB1250">
        <w:rPr>
          <w:rFonts w:ascii="Arial" w:hAnsi="Arial" w:cs="Arial"/>
          <w:sz w:val="20"/>
          <w:lang w:val="en"/>
        </w:rPr>
        <w:t xml:space="preserve"> in Fall River</w:t>
      </w:r>
      <w:r w:rsidR="000028D4" w:rsidRPr="00DB1250">
        <w:rPr>
          <w:rFonts w:ascii="Arial" w:hAnsi="Arial" w:cs="Arial"/>
          <w:sz w:val="20"/>
          <w:lang w:val="en"/>
        </w:rPr>
        <w:t xml:space="preserve"> before coming to Bridgewater State Normal School, which, according to Dr. Turner, was not uncommon in the 19th century.</w:t>
      </w:r>
      <w:r w:rsidR="00011ABB" w:rsidRPr="00DB1250">
        <w:rPr>
          <w:rFonts w:ascii="Arial" w:hAnsi="Arial" w:cs="Arial"/>
          <w:sz w:val="20"/>
          <w:lang w:val="en"/>
        </w:rPr>
        <w:t xml:space="preserve">  </w:t>
      </w:r>
      <w:r w:rsidR="000028D4" w:rsidRPr="00DB1250">
        <w:rPr>
          <w:rFonts w:ascii="Arial" w:hAnsi="Arial" w:cs="Arial"/>
          <w:sz w:val="20"/>
          <w:lang w:val="en"/>
        </w:rPr>
        <w:t xml:space="preserve">Subsequent information about Miss Lewis, revealed that after her graduation she taught in Fall </w:t>
      </w:r>
      <w:r w:rsidR="00285686">
        <w:rPr>
          <w:rFonts w:ascii="Arial" w:hAnsi="Arial" w:cs="Arial"/>
          <w:sz w:val="20"/>
          <w:lang w:val="en"/>
        </w:rPr>
        <w:t xml:space="preserve">River for two years </w:t>
      </w:r>
      <w:r w:rsidR="000028D4" w:rsidRPr="00DB1250">
        <w:rPr>
          <w:rFonts w:ascii="Arial" w:hAnsi="Arial" w:cs="Arial"/>
          <w:sz w:val="20"/>
          <w:lang w:val="en"/>
        </w:rPr>
        <w:t>at the “1st Div. Intermediate” school level, commencing with her March 1869 appointment</w:t>
      </w:r>
      <w:r w:rsidR="000028D4" w:rsidRPr="00DB1250">
        <w:rPr>
          <w:rFonts w:ascii="Arial" w:hAnsi="Arial" w:cs="Arial"/>
          <w:sz w:val="20"/>
          <w:szCs w:val="22"/>
          <w:lang w:val="en"/>
        </w:rPr>
        <w:t>.</w:t>
      </w:r>
      <w:r w:rsidR="00E41010" w:rsidRPr="00DB1250">
        <w:rPr>
          <w:rFonts w:ascii="Arial" w:hAnsi="Arial" w:cs="Arial"/>
          <w:sz w:val="20"/>
          <w:szCs w:val="22"/>
          <w:lang w:val="en"/>
        </w:rPr>
        <w:t xml:space="preserve"> </w:t>
      </w:r>
      <w:r w:rsidR="00517936">
        <w:rPr>
          <w:rFonts w:ascii="Arial" w:hAnsi="Arial" w:cs="Arial"/>
          <w:sz w:val="20"/>
          <w:szCs w:val="22"/>
          <w:lang w:val="en"/>
        </w:rPr>
        <w:t xml:space="preserve"> </w:t>
      </w:r>
      <w:r w:rsidR="00E41010" w:rsidRPr="00DB1250">
        <w:rPr>
          <w:rFonts w:ascii="Arial" w:hAnsi="Arial" w:cs="Arial"/>
          <w:sz w:val="20"/>
          <w:szCs w:val="22"/>
          <w:lang w:val="en"/>
        </w:rPr>
        <w:t xml:space="preserve">In 2008, </w:t>
      </w:r>
      <w:r w:rsidR="00237A84" w:rsidRPr="00DB1250">
        <w:rPr>
          <w:rFonts w:ascii="Arial" w:hAnsi="Arial" w:cs="Arial"/>
          <w:sz w:val="20"/>
          <w:szCs w:val="22"/>
          <w:lang w:val="en"/>
        </w:rPr>
        <w:t>Miss Lewis</w:t>
      </w:r>
      <w:r w:rsidR="00E41010" w:rsidRPr="00DB1250">
        <w:rPr>
          <w:rFonts w:ascii="Arial" w:hAnsi="Arial" w:cs="Arial"/>
          <w:sz w:val="20"/>
          <w:szCs w:val="22"/>
          <w:lang w:val="en"/>
        </w:rPr>
        <w:t xml:space="preserve"> was inducted into the Massachusetts Hall of Black Achievement at Bridgewater State University (</w:t>
      </w:r>
      <w:hyperlink r:id="rId9" w:history="1">
        <w:r w:rsidR="00E41010" w:rsidRPr="00DB1250">
          <w:rPr>
            <w:rStyle w:val="Hyperlink"/>
            <w:rFonts w:ascii="Arial" w:hAnsi="Arial" w:cs="Arial"/>
            <w:sz w:val="20"/>
            <w:szCs w:val="22"/>
            <w:lang w:val="en"/>
          </w:rPr>
          <w:t>http://vc.bridgew.edu/hoba/index.html</w:t>
        </w:r>
      </w:hyperlink>
      <w:r w:rsidR="00E41010" w:rsidRPr="00DB1250">
        <w:rPr>
          <w:rFonts w:ascii="Arial" w:hAnsi="Arial" w:cs="Arial"/>
          <w:sz w:val="20"/>
          <w:szCs w:val="22"/>
          <w:lang w:val="en"/>
        </w:rPr>
        <w:t>).</w:t>
      </w:r>
    </w:p>
    <w:p w14:paraId="5CD45191" w14:textId="77777777" w:rsidR="00101F37" w:rsidRPr="00DB1250" w:rsidRDefault="00101F37" w:rsidP="00101F37">
      <w:pPr>
        <w:pStyle w:val="NormalWeb"/>
        <w:spacing w:before="0" w:beforeAutospacing="0" w:after="0" w:afterAutospacing="0"/>
        <w:rPr>
          <w:rFonts w:ascii="Arial" w:hAnsi="Arial" w:cs="Arial"/>
          <w:sz w:val="22"/>
          <w:lang w:val="en"/>
        </w:rPr>
      </w:pPr>
    </w:p>
    <w:p w14:paraId="3FEA52A6" w14:textId="689FC645" w:rsidR="00011ABB" w:rsidRDefault="000E39DF" w:rsidP="00DB1250">
      <w:pPr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Created</w:t>
      </w:r>
      <w:r w:rsidR="00011ABB" w:rsidRPr="00DB1250">
        <w:rPr>
          <w:rFonts w:ascii="Arial" w:hAnsi="Arial" w:cs="Arial"/>
          <w:sz w:val="20"/>
        </w:rPr>
        <w:t xml:space="preserve"> in </w:t>
      </w:r>
      <w:r w:rsidR="007D52ED">
        <w:rPr>
          <w:rFonts w:ascii="Arial" w:hAnsi="Arial" w:cs="Arial"/>
          <w:sz w:val="20"/>
        </w:rPr>
        <w:t>2010</w:t>
      </w:r>
      <w:r w:rsidR="00517936">
        <w:rPr>
          <w:rFonts w:ascii="Arial" w:hAnsi="Arial" w:cs="Arial"/>
          <w:sz w:val="20"/>
        </w:rPr>
        <w:t xml:space="preserve">, </w:t>
      </w:r>
      <w:r w:rsidR="004F0377">
        <w:rPr>
          <w:rFonts w:ascii="Arial" w:hAnsi="Arial" w:cs="Arial"/>
          <w:sz w:val="20"/>
        </w:rPr>
        <w:t xml:space="preserve">the award was renamed in 2016 in honor of Sarah A. Lewis.  The </w:t>
      </w:r>
      <w:r w:rsidR="00CD23AA">
        <w:rPr>
          <w:rFonts w:ascii="Arial" w:hAnsi="Arial" w:cs="Arial"/>
          <w:sz w:val="20"/>
        </w:rPr>
        <w:t xml:space="preserve">Sarah A. Lewis </w:t>
      </w:r>
      <w:r w:rsidR="00F128A0">
        <w:rPr>
          <w:rFonts w:ascii="Arial" w:hAnsi="Arial" w:cs="Arial"/>
          <w:sz w:val="20"/>
        </w:rPr>
        <w:t xml:space="preserve">Distinguished Afro-American Alumni Award is granted annually to an alumnus who has distinguished themselves professionally and through service to Bridgewater State University.  </w:t>
      </w:r>
      <w:r w:rsidR="00DB1250">
        <w:rPr>
          <w:rFonts w:ascii="Arial" w:hAnsi="Arial" w:cs="Arial"/>
          <w:sz w:val="20"/>
        </w:rPr>
        <w:t>This award is</w:t>
      </w:r>
      <w:r w:rsidR="00047A5C" w:rsidRPr="00DB1250">
        <w:rPr>
          <w:rFonts w:ascii="Arial" w:hAnsi="Arial" w:cs="Arial"/>
          <w:sz w:val="20"/>
        </w:rPr>
        <w:t xml:space="preserve"> presented </w:t>
      </w:r>
      <w:r w:rsidR="00DB1250">
        <w:rPr>
          <w:rFonts w:ascii="Arial" w:hAnsi="Arial" w:cs="Arial"/>
          <w:sz w:val="20"/>
        </w:rPr>
        <w:t xml:space="preserve">at </w:t>
      </w:r>
      <w:r w:rsidR="00F128A0">
        <w:rPr>
          <w:rFonts w:ascii="Arial" w:hAnsi="Arial" w:cs="Arial"/>
          <w:sz w:val="20"/>
        </w:rPr>
        <w:t xml:space="preserve">the </w:t>
      </w:r>
      <w:r w:rsidR="00DB1250">
        <w:rPr>
          <w:rFonts w:ascii="Arial" w:hAnsi="Arial" w:cs="Arial"/>
          <w:sz w:val="20"/>
        </w:rPr>
        <w:t xml:space="preserve">Annual Awards Dinner </w:t>
      </w:r>
      <w:r w:rsidR="00F128A0">
        <w:rPr>
          <w:rFonts w:ascii="Arial" w:hAnsi="Arial" w:cs="Arial"/>
          <w:sz w:val="20"/>
        </w:rPr>
        <w:t xml:space="preserve">in March </w:t>
      </w:r>
      <w:r w:rsidR="00DB1250">
        <w:rPr>
          <w:rFonts w:ascii="Arial" w:hAnsi="Arial" w:cs="Arial"/>
          <w:sz w:val="20"/>
        </w:rPr>
        <w:t xml:space="preserve">and </w:t>
      </w:r>
      <w:r w:rsidR="00DB1250">
        <w:rPr>
          <w:rFonts w:ascii="Arial" w:hAnsi="Arial" w:cs="Arial"/>
          <w:sz w:val="20"/>
          <w:szCs w:val="32"/>
        </w:rPr>
        <w:t>the A</w:t>
      </w:r>
      <w:r w:rsidR="00047A5C" w:rsidRPr="00DB1250">
        <w:rPr>
          <w:rFonts w:ascii="Arial" w:hAnsi="Arial" w:cs="Arial"/>
          <w:sz w:val="20"/>
          <w:szCs w:val="32"/>
        </w:rPr>
        <w:t>nnual Bridgewater State University Alumni Association</w:t>
      </w:r>
      <w:r w:rsidR="008D450B">
        <w:rPr>
          <w:rFonts w:ascii="Arial" w:hAnsi="Arial" w:cs="Arial"/>
          <w:sz w:val="20"/>
          <w:szCs w:val="32"/>
        </w:rPr>
        <w:t xml:space="preserve"> (BAA)</w:t>
      </w:r>
      <w:r w:rsidR="00047A5C" w:rsidRPr="00DB1250">
        <w:rPr>
          <w:rFonts w:ascii="Arial" w:hAnsi="Arial" w:cs="Arial"/>
          <w:sz w:val="20"/>
          <w:szCs w:val="32"/>
        </w:rPr>
        <w:t xml:space="preserve"> Awards Banquet held every September.</w:t>
      </w:r>
      <w:r w:rsidR="00237A84" w:rsidRPr="00DB1250">
        <w:rPr>
          <w:rFonts w:ascii="Arial" w:hAnsi="Arial" w:cs="Arial"/>
          <w:sz w:val="20"/>
          <w:szCs w:val="32"/>
        </w:rPr>
        <w:t xml:space="preserve">  </w:t>
      </w:r>
      <w:r w:rsidR="00DB1250">
        <w:rPr>
          <w:rFonts w:ascii="Arial" w:hAnsi="Arial" w:cs="Arial"/>
          <w:sz w:val="20"/>
        </w:rPr>
        <w:t>The recipient will be selected based on the following criteria</w:t>
      </w:r>
      <w:r w:rsidR="00DB1250" w:rsidRPr="001C7437">
        <w:rPr>
          <w:rFonts w:ascii="Arial" w:hAnsi="Arial" w:cs="Arial"/>
          <w:sz w:val="20"/>
        </w:rPr>
        <w:t>:</w:t>
      </w:r>
    </w:p>
    <w:p w14:paraId="17A4B53E" w14:textId="77777777" w:rsidR="00DB1250" w:rsidRPr="006A7215" w:rsidRDefault="00DB1250" w:rsidP="00DB1250">
      <w:pPr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36"/>
        </w:rPr>
      </w:pPr>
    </w:p>
    <w:p w14:paraId="4DB031F5" w14:textId="77777777" w:rsidR="00DB1250" w:rsidRPr="001C7437" w:rsidRDefault="00DB1250" w:rsidP="00DB1250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Selection </w:t>
      </w:r>
      <w:r w:rsidRPr="001C7437">
        <w:rPr>
          <w:rFonts w:ascii="Arial" w:hAnsi="Arial" w:cs="Arial"/>
          <w:b/>
          <w:sz w:val="20"/>
          <w:u w:val="single"/>
        </w:rPr>
        <w:t>Criteria:</w:t>
      </w:r>
    </w:p>
    <w:p w14:paraId="3008C63D" w14:textId="691B0C35" w:rsidR="006A7215" w:rsidRPr="00F128A0" w:rsidRDefault="00FD2313" w:rsidP="006A7215">
      <w:pPr>
        <w:spacing w:after="0" w:line="240" w:lineRule="auto"/>
        <w:rPr>
          <w:rFonts w:ascii="Arial" w:hAnsi="Arial" w:cs="Arial"/>
          <w:sz w:val="20"/>
          <w:szCs w:val="36"/>
          <w:u w:val="single"/>
        </w:rPr>
      </w:pPr>
      <w:r w:rsidRPr="006A7215">
        <w:rPr>
          <w:rFonts w:ascii="Arial" w:hAnsi="Arial" w:cs="Arial"/>
          <w:szCs w:val="36"/>
          <w:u w:val="single"/>
        </w:rPr>
        <w:t xml:space="preserve">  </w:t>
      </w:r>
    </w:p>
    <w:p w14:paraId="4C4A5009" w14:textId="6D9A7A04" w:rsidR="005736FA" w:rsidRDefault="005736FA" w:rsidP="005736FA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DB1250">
        <w:rPr>
          <w:rFonts w:ascii="Arial" w:hAnsi="Arial" w:cs="Arial"/>
          <w:sz w:val="20"/>
          <w:lang w:val="en"/>
        </w:rPr>
        <w:t xml:space="preserve">The </w:t>
      </w:r>
      <w:r w:rsidR="00E50A13">
        <w:rPr>
          <w:rFonts w:ascii="Arial" w:hAnsi="Arial" w:cs="Arial"/>
          <w:sz w:val="20"/>
          <w:lang w:val="en"/>
        </w:rPr>
        <w:t>nominee</w:t>
      </w:r>
      <w:r w:rsidRPr="00DB1250">
        <w:rPr>
          <w:rFonts w:ascii="Arial" w:hAnsi="Arial" w:cs="Arial"/>
          <w:sz w:val="20"/>
          <w:lang w:val="en"/>
        </w:rPr>
        <w:t xml:space="preserve"> must hold a degree from Bridgewater State University, whether it is an undergraduate degree, a graduate degree or an honorary degree</w:t>
      </w:r>
      <w:r w:rsidR="009145FA">
        <w:rPr>
          <w:rFonts w:ascii="Arial" w:hAnsi="Arial" w:cs="Arial"/>
          <w:sz w:val="20"/>
        </w:rPr>
        <w:t xml:space="preserve"> and </w:t>
      </w:r>
      <w:r w:rsidR="00CD23AA">
        <w:rPr>
          <w:rFonts w:ascii="Arial" w:hAnsi="Arial" w:cs="Arial"/>
          <w:sz w:val="20"/>
        </w:rPr>
        <w:t xml:space="preserve">be </w:t>
      </w:r>
      <w:r w:rsidR="009145FA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member of the Afro-American Alumni Association.</w:t>
      </w:r>
    </w:p>
    <w:p w14:paraId="2F47E9DA" w14:textId="5A47CE82" w:rsidR="00A26A20" w:rsidRDefault="00BF7F14" w:rsidP="005736FA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BF7F14">
        <w:rPr>
          <w:rFonts w:ascii="Arial" w:hAnsi="Arial" w:cs="Arial"/>
          <w:sz w:val="20"/>
          <w:lang w:val="en"/>
        </w:rPr>
        <w:t xml:space="preserve">The </w:t>
      </w:r>
      <w:r w:rsidR="00E50A13">
        <w:rPr>
          <w:rFonts w:ascii="Arial" w:hAnsi="Arial" w:cs="Arial"/>
          <w:sz w:val="20"/>
          <w:lang w:val="en"/>
        </w:rPr>
        <w:t>nominee</w:t>
      </w:r>
      <w:r w:rsidRPr="00BF7F14">
        <w:rPr>
          <w:rFonts w:ascii="Arial" w:hAnsi="Arial" w:cs="Arial"/>
          <w:sz w:val="20"/>
          <w:lang w:val="en"/>
        </w:rPr>
        <w:t xml:space="preserve"> must </w:t>
      </w:r>
      <w:r>
        <w:rPr>
          <w:rFonts w:ascii="Arial" w:hAnsi="Arial" w:cs="Arial"/>
          <w:sz w:val="20"/>
        </w:rPr>
        <w:t>d</w:t>
      </w:r>
      <w:r w:rsidR="00285686">
        <w:rPr>
          <w:rFonts w:ascii="Arial" w:hAnsi="Arial" w:cs="Arial"/>
          <w:sz w:val="20"/>
        </w:rPr>
        <w:t>emonstrate</w:t>
      </w:r>
      <w:r w:rsidR="00FD2313" w:rsidRPr="00DB1250">
        <w:rPr>
          <w:rFonts w:ascii="Arial" w:hAnsi="Arial" w:cs="Arial"/>
          <w:sz w:val="20"/>
        </w:rPr>
        <w:t xml:space="preserve"> outstanding leadership in their community and/or profession and who has set a high standard for volunteerism, mentoring, and/or philanthropy. </w:t>
      </w:r>
    </w:p>
    <w:p w14:paraId="61D221E2" w14:textId="3903D4B2" w:rsidR="00375687" w:rsidRPr="00375687" w:rsidRDefault="005C0ECA" w:rsidP="00375687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The nominee must demonstrate </w:t>
      </w:r>
      <w:r w:rsidR="00A11CD8">
        <w:rPr>
          <w:rFonts w:ascii="Arial" w:eastAsia="Times New Roman" w:hAnsi="Arial" w:cs="Arial"/>
          <w:sz w:val="20"/>
          <w:szCs w:val="20"/>
          <w:lang w:val="en"/>
        </w:rPr>
        <w:t xml:space="preserve">performance at the highest levels of their profession, </w:t>
      </w:r>
      <w:r>
        <w:rPr>
          <w:rFonts w:ascii="Arial" w:eastAsia="Times New Roman" w:hAnsi="Arial" w:cs="Arial"/>
          <w:sz w:val="20"/>
          <w:szCs w:val="20"/>
          <w:lang w:val="en"/>
        </w:rPr>
        <w:t>excel professionally, provide inspirational leadership to others, or provi</w:t>
      </w:r>
      <w:r w:rsidR="00A11CD8">
        <w:rPr>
          <w:rFonts w:ascii="Arial" w:eastAsia="Times New Roman" w:hAnsi="Arial" w:cs="Arial"/>
          <w:sz w:val="20"/>
          <w:szCs w:val="20"/>
          <w:lang w:val="en"/>
        </w:rPr>
        <w:t>de service for the benefit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of Bridgewater State University and the community.</w:t>
      </w:r>
    </w:p>
    <w:p w14:paraId="53858CFC" w14:textId="5C5B6065" w:rsidR="008D450B" w:rsidRPr="008D450B" w:rsidRDefault="008D450B" w:rsidP="005736FA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lang w:val="en"/>
        </w:rPr>
      </w:pPr>
      <w:r w:rsidRPr="008D450B">
        <w:rPr>
          <w:rFonts w:ascii="Arial" w:hAnsi="Arial" w:cs="Arial"/>
          <w:sz w:val="20"/>
          <w:lang w:val="en"/>
        </w:rPr>
        <w:t xml:space="preserve">The </w:t>
      </w:r>
      <w:r w:rsidR="00E50A13">
        <w:rPr>
          <w:rFonts w:ascii="Arial" w:hAnsi="Arial" w:cs="Arial"/>
          <w:sz w:val="20"/>
          <w:lang w:val="en"/>
        </w:rPr>
        <w:t>nominee</w:t>
      </w:r>
      <w:r w:rsidRPr="008D450B">
        <w:rPr>
          <w:rFonts w:ascii="Arial" w:hAnsi="Arial" w:cs="Arial"/>
          <w:sz w:val="20"/>
          <w:lang w:val="en"/>
        </w:rPr>
        <w:t xml:space="preserve"> must be present to accept </w:t>
      </w:r>
      <w:r w:rsidR="00DA2B38">
        <w:rPr>
          <w:rFonts w:ascii="Arial" w:hAnsi="Arial" w:cs="Arial"/>
          <w:sz w:val="20"/>
          <w:lang w:val="en"/>
        </w:rPr>
        <w:t xml:space="preserve">the </w:t>
      </w:r>
      <w:r w:rsidRPr="008D450B">
        <w:rPr>
          <w:rFonts w:ascii="Arial" w:hAnsi="Arial" w:cs="Arial"/>
          <w:sz w:val="20"/>
          <w:lang w:val="en"/>
        </w:rPr>
        <w:t>award at the Annual Awards Dinner in March</w:t>
      </w:r>
      <w:r>
        <w:rPr>
          <w:rFonts w:ascii="Arial" w:hAnsi="Arial" w:cs="Arial"/>
          <w:sz w:val="20"/>
          <w:lang w:val="en"/>
        </w:rPr>
        <w:t xml:space="preserve"> and BAA Awards Banquet in September</w:t>
      </w:r>
      <w:r w:rsidRPr="008D450B">
        <w:rPr>
          <w:rFonts w:ascii="Arial" w:hAnsi="Arial" w:cs="Arial"/>
          <w:sz w:val="20"/>
          <w:lang w:val="en"/>
        </w:rPr>
        <w:t>.</w:t>
      </w:r>
    </w:p>
    <w:p w14:paraId="5D6BC432" w14:textId="77777777" w:rsidR="00237A84" w:rsidRDefault="00237A84" w:rsidP="006A7215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7DB8D3C2" w14:textId="77777777" w:rsidR="00F128A0" w:rsidRPr="001C7437" w:rsidRDefault="00F128A0" w:rsidP="00F128A0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Selection Process</w:t>
      </w:r>
      <w:r w:rsidRPr="001C7437">
        <w:rPr>
          <w:rFonts w:ascii="Arial" w:hAnsi="Arial" w:cs="Arial"/>
          <w:b/>
          <w:sz w:val="20"/>
          <w:u w:val="single"/>
        </w:rPr>
        <w:t>:</w:t>
      </w:r>
    </w:p>
    <w:p w14:paraId="36A0A8AC" w14:textId="77777777" w:rsidR="00F128A0" w:rsidRPr="001C7437" w:rsidRDefault="00F128A0" w:rsidP="00F128A0">
      <w:pPr>
        <w:spacing w:after="0" w:line="240" w:lineRule="auto"/>
        <w:rPr>
          <w:rFonts w:ascii="Arial" w:hAnsi="Arial" w:cs="Arial"/>
          <w:sz w:val="20"/>
        </w:rPr>
      </w:pPr>
    </w:p>
    <w:p w14:paraId="71D5E4B8" w14:textId="388DEA2B" w:rsidR="00375687" w:rsidRPr="00375687" w:rsidRDefault="00375687" w:rsidP="000211A4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375687">
        <w:rPr>
          <w:rFonts w:ascii="Arial" w:hAnsi="Arial" w:cs="Arial"/>
          <w:sz w:val="20"/>
          <w:lang w:val="en"/>
        </w:rPr>
        <w:t xml:space="preserve">The </w:t>
      </w:r>
      <w:r w:rsidR="00E50A13">
        <w:rPr>
          <w:rFonts w:ascii="Arial" w:hAnsi="Arial" w:cs="Arial"/>
          <w:sz w:val="20"/>
          <w:lang w:val="en"/>
        </w:rPr>
        <w:t>nominee</w:t>
      </w:r>
      <w:r w:rsidRPr="00375687">
        <w:rPr>
          <w:rFonts w:ascii="Arial" w:hAnsi="Arial" w:cs="Arial"/>
          <w:sz w:val="20"/>
          <w:lang w:val="en"/>
        </w:rPr>
        <w:t xml:space="preserve"> must be nominated by a member of the Afro-American Alumni Association. Current voting members of the Board of Directors of the Alumni Association are not eligible for this award.</w:t>
      </w:r>
    </w:p>
    <w:p w14:paraId="097DE750" w14:textId="77777777" w:rsidR="00F128A0" w:rsidRDefault="00F128A0" w:rsidP="000211A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consideration and processing of the nomination shall take place once a year.</w:t>
      </w:r>
    </w:p>
    <w:p w14:paraId="3E1FADF9" w14:textId="27692948" w:rsidR="00F128A0" w:rsidRPr="001C7437" w:rsidRDefault="00F128A0" w:rsidP="000211A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Nominees will be reviewe</w:t>
      </w:r>
      <w:r w:rsidR="00285686">
        <w:rPr>
          <w:rFonts w:ascii="Arial" w:hAnsi="Arial" w:cs="Arial"/>
          <w:sz w:val="20"/>
        </w:rPr>
        <w:t>d by the Awards Committee</w:t>
      </w:r>
      <w:r w:rsidR="00DA2B38">
        <w:rPr>
          <w:rFonts w:ascii="Arial" w:hAnsi="Arial" w:cs="Arial"/>
          <w:sz w:val="20"/>
        </w:rPr>
        <w:t xml:space="preserve"> then</w:t>
      </w:r>
      <w:r w:rsidR="002856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narrowed to two candidates </w:t>
      </w:r>
      <w:r w:rsidR="00C34117">
        <w:rPr>
          <w:rFonts w:ascii="Arial" w:hAnsi="Arial" w:cs="Arial"/>
          <w:sz w:val="20"/>
        </w:rPr>
        <w:t>for a</w:t>
      </w:r>
      <w:r>
        <w:rPr>
          <w:rFonts w:ascii="Arial" w:hAnsi="Arial" w:cs="Arial"/>
          <w:sz w:val="20"/>
        </w:rPr>
        <w:t xml:space="preserve"> vote by </w:t>
      </w:r>
      <w:r w:rsidR="00C34117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Executive Board &amp; Alumni Council.  Nominee must receive a majority vote to be selected. </w:t>
      </w:r>
    </w:p>
    <w:p w14:paraId="7B7962A3" w14:textId="77EBFEB7" w:rsidR="00DB1250" w:rsidRPr="00F128A0" w:rsidRDefault="00F128A0" w:rsidP="000211A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617ECD">
        <w:rPr>
          <w:rFonts w:ascii="Arial" w:hAnsi="Arial" w:cs="Arial"/>
          <w:sz w:val="20"/>
        </w:rPr>
        <w:t>Nominees who are not selected may be re-nominated.</w:t>
      </w:r>
      <w:r w:rsidRPr="00F128A0">
        <w:rPr>
          <w:rFonts w:ascii="Arial" w:hAnsi="Arial" w:cs="Arial"/>
        </w:rPr>
        <w:t xml:space="preserve"> </w:t>
      </w:r>
    </w:p>
    <w:p w14:paraId="7AC9F0DC" w14:textId="77777777" w:rsidR="00DB1250" w:rsidRDefault="00DB1250" w:rsidP="006A7215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5CF8DDDF" w14:textId="77777777" w:rsidR="00DB1250" w:rsidRDefault="00DB1250" w:rsidP="006A7215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1DF04D3E" w14:textId="77777777" w:rsidR="008D450B" w:rsidRDefault="008D450B" w:rsidP="006A7215">
      <w:pPr>
        <w:spacing w:after="0" w:line="240" w:lineRule="auto"/>
        <w:jc w:val="both"/>
        <w:rPr>
          <w:rFonts w:ascii="Arial" w:hAnsi="Arial" w:cs="Arial"/>
          <w:lang w:val="en"/>
        </w:rPr>
      </w:pPr>
    </w:p>
    <w:sectPr w:rsidR="008D450B" w:rsidSect="00932777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0D953" w14:textId="77777777" w:rsidR="00B20684" w:rsidRDefault="00B20684" w:rsidP="00011ABB">
      <w:pPr>
        <w:spacing w:after="0" w:line="240" w:lineRule="auto"/>
      </w:pPr>
      <w:r>
        <w:separator/>
      </w:r>
    </w:p>
  </w:endnote>
  <w:endnote w:type="continuationSeparator" w:id="0">
    <w:p w14:paraId="7C5FE0C6" w14:textId="77777777" w:rsidR="00B20684" w:rsidRDefault="00B20684" w:rsidP="0001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toGothicStdBold">
    <w:altName w:val="MS Mincho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1B5B" w14:textId="77777777" w:rsidR="00B20684" w:rsidRDefault="00B20684" w:rsidP="00011ABB">
      <w:pPr>
        <w:spacing w:after="0" w:line="240" w:lineRule="auto"/>
      </w:pPr>
      <w:r>
        <w:separator/>
      </w:r>
    </w:p>
  </w:footnote>
  <w:footnote w:type="continuationSeparator" w:id="0">
    <w:p w14:paraId="76C126CD" w14:textId="77777777" w:rsidR="00B20684" w:rsidRDefault="00B20684" w:rsidP="0001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B9A"/>
    <w:multiLevelType w:val="multilevel"/>
    <w:tmpl w:val="4DD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724EE"/>
    <w:multiLevelType w:val="hybridMultilevel"/>
    <w:tmpl w:val="0F02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DEF"/>
    <w:multiLevelType w:val="multilevel"/>
    <w:tmpl w:val="10DE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E7C9C"/>
    <w:multiLevelType w:val="multilevel"/>
    <w:tmpl w:val="A0D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11485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92692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12C5"/>
    <w:multiLevelType w:val="hybridMultilevel"/>
    <w:tmpl w:val="6EA0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25FC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50B6"/>
    <w:multiLevelType w:val="hybridMultilevel"/>
    <w:tmpl w:val="1DCA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0311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F6057"/>
    <w:multiLevelType w:val="hybridMultilevel"/>
    <w:tmpl w:val="4B9C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15A7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A628C"/>
    <w:multiLevelType w:val="hybridMultilevel"/>
    <w:tmpl w:val="AAF0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E3949"/>
    <w:multiLevelType w:val="hybridMultilevel"/>
    <w:tmpl w:val="22F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18F7"/>
    <w:multiLevelType w:val="hybridMultilevel"/>
    <w:tmpl w:val="D8502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4733E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A2817"/>
    <w:multiLevelType w:val="multilevel"/>
    <w:tmpl w:val="4EB6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17E9F"/>
    <w:multiLevelType w:val="hybridMultilevel"/>
    <w:tmpl w:val="6EA0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8142C"/>
    <w:multiLevelType w:val="multilevel"/>
    <w:tmpl w:val="30F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31C70"/>
    <w:multiLevelType w:val="hybridMultilevel"/>
    <w:tmpl w:val="712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909AA"/>
    <w:multiLevelType w:val="hybridMultilevel"/>
    <w:tmpl w:val="BF34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ACB1A6">
      <w:start w:val="1"/>
      <w:numFmt w:val="lowerLetter"/>
      <w:lvlText w:val="%2."/>
      <w:lvlJc w:val="left"/>
      <w:pPr>
        <w:ind w:left="1440" w:hanging="360"/>
      </w:pPr>
      <w:rPr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4190"/>
    <w:multiLevelType w:val="hybridMultilevel"/>
    <w:tmpl w:val="C606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0"/>
  </w:num>
  <w:num w:numId="5">
    <w:abstractNumId w:val="2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21"/>
  </w:num>
  <w:num w:numId="20">
    <w:abstractNumId w:val="2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D4"/>
    <w:rsid w:val="000028D4"/>
    <w:rsid w:val="00011ABB"/>
    <w:rsid w:val="000211A4"/>
    <w:rsid w:val="00047A5C"/>
    <w:rsid w:val="000625EE"/>
    <w:rsid w:val="00076658"/>
    <w:rsid w:val="000C4042"/>
    <w:rsid w:val="000D0DAC"/>
    <w:rsid w:val="000E14DA"/>
    <w:rsid w:val="000E39DF"/>
    <w:rsid w:val="000F6263"/>
    <w:rsid w:val="00101EB0"/>
    <w:rsid w:val="00101F37"/>
    <w:rsid w:val="00137265"/>
    <w:rsid w:val="00171282"/>
    <w:rsid w:val="00196B08"/>
    <w:rsid w:val="001C0578"/>
    <w:rsid w:val="001C7437"/>
    <w:rsid w:val="001E0345"/>
    <w:rsid w:val="00201941"/>
    <w:rsid w:val="00237A84"/>
    <w:rsid w:val="002516DB"/>
    <w:rsid w:val="00267B03"/>
    <w:rsid w:val="00285686"/>
    <w:rsid w:val="00286166"/>
    <w:rsid w:val="00286FC7"/>
    <w:rsid w:val="00290E6F"/>
    <w:rsid w:val="002B55C6"/>
    <w:rsid w:val="002D2941"/>
    <w:rsid w:val="002E1663"/>
    <w:rsid w:val="002F443A"/>
    <w:rsid w:val="00300B1E"/>
    <w:rsid w:val="00304F7A"/>
    <w:rsid w:val="00322354"/>
    <w:rsid w:val="00326704"/>
    <w:rsid w:val="00346D1A"/>
    <w:rsid w:val="00375687"/>
    <w:rsid w:val="00382553"/>
    <w:rsid w:val="003843CB"/>
    <w:rsid w:val="003B281C"/>
    <w:rsid w:val="003F0C9C"/>
    <w:rsid w:val="00415D07"/>
    <w:rsid w:val="00427FEC"/>
    <w:rsid w:val="004334B9"/>
    <w:rsid w:val="004371FC"/>
    <w:rsid w:val="004746EB"/>
    <w:rsid w:val="0047614E"/>
    <w:rsid w:val="004805F8"/>
    <w:rsid w:val="00497723"/>
    <w:rsid w:val="004B2DE0"/>
    <w:rsid w:val="004B6BD8"/>
    <w:rsid w:val="004F0377"/>
    <w:rsid w:val="004F4D88"/>
    <w:rsid w:val="005050F5"/>
    <w:rsid w:val="00505D21"/>
    <w:rsid w:val="00517936"/>
    <w:rsid w:val="005414BC"/>
    <w:rsid w:val="005435BE"/>
    <w:rsid w:val="00561EA1"/>
    <w:rsid w:val="005736D0"/>
    <w:rsid w:val="005736FA"/>
    <w:rsid w:val="00595041"/>
    <w:rsid w:val="005A6B95"/>
    <w:rsid w:val="005B4A70"/>
    <w:rsid w:val="005C0ECA"/>
    <w:rsid w:val="00617ECD"/>
    <w:rsid w:val="006448D2"/>
    <w:rsid w:val="0065706E"/>
    <w:rsid w:val="00667DA3"/>
    <w:rsid w:val="006840D8"/>
    <w:rsid w:val="006864FB"/>
    <w:rsid w:val="006A0E5A"/>
    <w:rsid w:val="006A1C51"/>
    <w:rsid w:val="006A7056"/>
    <w:rsid w:val="006A7215"/>
    <w:rsid w:val="006D600B"/>
    <w:rsid w:val="00716F2E"/>
    <w:rsid w:val="0075569C"/>
    <w:rsid w:val="007665E0"/>
    <w:rsid w:val="00784B09"/>
    <w:rsid w:val="0079035F"/>
    <w:rsid w:val="007A26E2"/>
    <w:rsid w:val="007C10D1"/>
    <w:rsid w:val="007D52ED"/>
    <w:rsid w:val="007E2508"/>
    <w:rsid w:val="008159C0"/>
    <w:rsid w:val="00834087"/>
    <w:rsid w:val="0083612C"/>
    <w:rsid w:val="00836A47"/>
    <w:rsid w:val="00841F36"/>
    <w:rsid w:val="00855FCA"/>
    <w:rsid w:val="0086546A"/>
    <w:rsid w:val="008664BE"/>
    <w:rsid w:val="008D450B"/>
    <w:rsid w:val="008D4830"/>
    <w:rsid w:val="008E018C"/>
    <w:rsid w:val="008E6EFE"/>
    <w:rsid w:val="008F33F3"/>
    <w:rsid w:val="00913829"/>
    <w:rsid w:val="009145FA"/>
    <w:rsid w:val="00932777"/>
    <w:rsid w:val="00996FDB"/>
    <w:rsid w:val="00A11CD8"/>
    <w:rsid w:val="00A26A20"/>
    <w:rsid w:val="00A51A38"/>
    <w:rsid w:val="00A673B1"/>
    <w:rsid w:val="00A71270"/>
    <w:rsid w:val="00A73D37"/>
    <w:rsid w:val="00A93125"/>
    <w:rsid w:val="00B1346C"/>
    <w:rsid w:val="00B20684"/>
    <w:rsid w:val="00B26068"/>
    <w:rsid w:val="00B37AFA"/>
    <w:rsid w:val="00B6276E"/>
    <w:rsid w:val="00B71D96"/>
    <w:rsid w:val="00BD1309"/>
    <w:rsid w:val="00BE0AC6"/>
    <w:rsid w:val="00BF7F14"/>
    <w:rsid w:val="00C304A4"/>
    <w:rsid w:val="00C32852"/>
    <w:rsid w:val="00C34117"/>
    <w:rsid w:val="00C74432"/>
    <w:rsid w:val="00C9249C"/>
    <w:rsid w:val="00C93B0B"/>
    <w:rsid w:val="00C96171"/>
    <w:rsid w:val="00CB5B3C"/>
    <w:rsid w:val="00CC50B6"/>
    <w:rsid w:val="00CC5AA4"/>
    <w:rsid w:val="00CC68D6"/>
    <w:rsid w:val="00CD23AA"/>
    <w:rsid w:val="00CE0A44"/>
    <w:rsid w:val="00D40B3A"/>
    <w:rsid w:val="00D47249"/>
    <w:rsid w:val="00D56638"/>
    <w:rsid w:val="00D84F09"/>
    <w:rsid w:val="00D96648"/>
    <w:rsid w:val="00DA2B38"/>
    <w:rsid w:val="00DA50C4"/>
    <w:rsid w:val="00DB1250"/>
    <w:rsid w:val="00DB5979"/>
    <w:rsid w:val="00DF139C"/>
    <w:rsid w:val="00DF362F"/>
    <w:rsid w:val="00DF50C2"/>
    <w:rsid w:val="00E36105"/>
    <w:rsid w:val="00E41010"/>
    <w:rsid w:val="00E443A2"/>
    <w:rsid w:val="00E503B2"/>
    <w:rsid w:val="00E50A13"/>
    <w:rsid w:val="00E6172E"/>
    <w:rsid w:val="00EA4353"/>
    <w:rsid w:val="00EF0A7E"/>
    <w:rsid w:val="00EF1314"/>
    <w:rsid w:val="00F128A0"/>
    <w:rsid w:val="00F34410"/>
    <w:rsid w:val="00F3710D"/>
    <w:rsid w:val="00F411FC"/>
    <w:rsid w:val="00F515DD"/>
    <w:rsid w:val="00F86444"/>
    <w:rsid w:val="00FD2313"/>
    <w:rsid w:val="00FE4C64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1463F"/>
  <w15:docId w15:val="{A7C295FF-DC43-403E-A676-2EC2CEA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28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7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4432"/>
    <w:rPr>
      <w:rFonts w:ascii="CartoGothicStdBold" w:hAnsi="CartoGothicStd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3B28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3F3"/>
    <w:rPr>
      <w:color w:val="D3161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BB"/>
  </w:style>
  <w:style w:type="paragraph" w:styleId="Footer">
    <w:name w:val="footer"/>
    <w:basedOn w:val="Normal"/>
    <w:link w:val="FooterChar"/>
    <w:uiPriority w:val="99"/>
    <w:unhideWhenUsed/>
    <w:rsid w:val="0001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BB"/>
  </w:style>
  <w:style w:type="paragraph" w:styleId="BalloonText">
    <w:name w:val="Balloon Text"/>
    <w:basedOn w:val="Normal"/>
    <w:link w:val="BalloonTextChar"/>
    <w:uiPriority w:val="99"/>
    <w:semiHidden/>
    <w:unhideWhenUsed/>
    <w:rsid w:val="002B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4830"/>
  </w:style>
  <w:style w:type="character" w:styleId="CommentReference">
    <w:name w:val="annotation reference"/>
    <w:basedOn w:val="DefaultParagraphFont"/>
    <w:uiPriority w:val="99"/>
    <w:semiHidden/>
    <w:unhideWhenUsed/>
    <w:rsid w:val="0028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9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19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209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c.bridgew.edu/hob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2DAB-AAD5-4F55-8C43-83559C45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Afro-American Alumni Association</dc:creator>
  <cp:lastModifiedBy>Landers, Sarah</cp:lastModifiedBy>
  <cp:revision>2</cp:revision>
  <cp:lastPrinted>2016-10-11T13:21:00Z</cp:lastPrinted>
  <dcterms:created xsi:type="dcterms:W3CDTF">2018-05-24T14:23:00Z</dcterms:created>
  <dcterms:modified xsi:type="dcterms:W3CDTF">2018-05-24T14:23:00Z</dcterms:modified>
</cp:coreProperties>
</file>